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2564B" w14:textId="2A54D7BB" w:rsidR="00A46275" w:rsidRPr="009C4CD7" w:rsidRDefault="00145663" w:rsidP="00055B1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u w:val="single"/>
        </w:rPr>
      </w:pPr>
      <w:r w:rsidRPr="009C4CD7">
        <w:rPr>
          <w:rFonts w:eastAsia="Times New Roman" w:cs="Times New Roman"/>
          <w:b/>
          <w:bCs/>
          <w:sz w:val="28"/>
          <w:szCs w:val="28"/>
          <w:u w:val="single"/>
        </w:rPr>
        <w:t>MAJOR</w:t>
      </w:r>
      <w:r w:rsidR="00055B1B" w:rsidRPr="009C4CD7">
        <w:rPr>
          <w:rFonts w:eastAsia="Times New Roman" w:cs="Times New Roman"/>
          <w:b/>
          <w:bCs/>
          <w:sz w:val="28"/>
          <w:szCs w:val="28"/>
          <w:u w:val="single"/>
        </w:rPr>
        <w:t xml:space="preserve"> IN HISTORY CHECKLIST</w:t>
      </w:r>
      <w:r w:rsidR="00CF2890">
        <w:rPr>
          <w:rFonts w:eastAsia="Times New Roman" w:cs="Times New Roman"/>
          <w:b/>
          <w:bCs/>
          <w:sz w:val="28"/>
          <w:szCs w:val="28"/>
          <w:u w:val="single"/>
        </w:rPr>
        <w:t xml:space="preserve"> </w:t>
      </w:r>
      <w:r w:rsidR="00CF2890">
        <w:rPr>
          <w:rFonts w:eastAsia="Times New Roman" w:cs="Times New Roman"/>
          <w:b/>
          <w:bCs/>
          <w:sz w:val="28"/>
          <w:szCs w:val="28"/>
          <w:u w:val="single"/>
        </w:rPr>
        <w:br/>
      </w:r>
    </w:p>
    <w:p w14:paraId="6057C016" w14:textId="2171072D" w:rsidR="00055B1B" w:rsidRDefault="00055B1B" w:rsidP="00055B1B">
      <w:pPr>
        <w:spacing w:after="0" w:line="240" w:lineRule="auto"/>
        <w:jc w:val="center"/>
        <w:rPr>
          <w:sz w:val="20"/>
          <w:szCs w:val="20"/>
        </w:rPr>
      </w:pPr>
    </w:p>
    <w:p w14:paraId="43C89AFC" w14:textId="10D6FF36" w:rsidR="00055B1B" w:rsidRDefault="00055B1B" w:rsidP="00055B1B">
      <w:pPr>
        <w:spacing w:after="0" w:line="240" w:lineRule="auto"/>
        <w:rPr>
          <w:rFonts w:cstheme="minorHAnsi"/>
          <w:sz w:val="23"/>
          <w:szCs w:val="23"/>
        </w:rPr>
      </w:pPr>
      <w:r w:rsidRPr="003616E8">
        <w:rPr>
          <w:rFonts w:cstheme="minorHAnsi"/>
          <w:b/>
          <w:bCs/>
          <w:sz w:val="23"/>
          <w:szCs w:val="23"/>
        </w:rPr>
        <w:t>Name:</w:t>
      </w:r>
      <w:r w:rsidR="001E2030" w:rsidRPr="003616E8">
        <w:rPr>
          <w:rFonts w:cstheme="minorHAnsi"/>
          <w:b/>
          <w:bCs/>
          <w:sz w:val="23"/>
          <w:szCs w:val="23"/>
        </w:rPr>
        <w:t xml:space="preserve"> </w:t>
      </w:r>
      <w:sdt>
        <w:sdtPr>
          <w:rPr>
            <w:rFonts w:cstheme="minorHAnsi"/>
            <w:sz w:val="23"/>
            <w:szCs w:val="23"/>
          </w:rPr>
          <w:id w:val="1365715363"/>
          <w:placeholder>
            <w:docPart w:val="DefaultPlaceholder_-1854013440"/>
          </w:placeholder>
          <w:showingPlcHdr/>
          <w:text/>
        </w:sdtPr>
        <w:sdtEndPr/>
        <w:sdtContent>
          <w:r w:rsidR="005D450B" w:rsidRPr="003616E8">
            <w:rPr>
              <w:rStyle w:val="PlaceholderText"/>
              <w:sz w:val="23"/>
              <w:szCs w:val="23"/>
            </w:rPr>
            <w:t>Click or tap here to enter text.</w:t>
          </w:r>
        </w:sdtContent>
      </w:sdt>
      <w:r w:rsidRPr="003616E8">
        <w:rPr>
          <w:rFonts w:cstheme="minorHAnsi"/>
          <w:b/>
          <w:bCs/>
          <w:sz w:val="23"/>
          <w:szCs w:val="23"/>
        </w:rPr>
        <w:tab/>
      </w:r>
      <w:r w:rsidRPr="003616E8">
        <w:rPr>
          <w:rFonts w:cstheme="minorHAnsi"/>
          <w:b/>
          <w:bCs/>
          <w:sz w:val="23"/>
          <w:szCs w:val="23"/>
        </w:rPr>
        <w:tab/>
      </w:r>
      <w:r w:rsidR="009C4CD7" w:rsidRPr="003616E8">
        <w:rPr>
          <w:rFonts w:cstheme="minorHAnsi"/>
          <w:b/>
          <w:bCs/>
          <w:sz w:val="23"/>
          <w:szCs w:val="23"/>
        </w:rPr>
        <w:br/>
      </w:r>
      <w:r w:rsidRPr="003616E8">
        <w:rPr>
          <w:rFonts w:cstheme="minorHAnsi"/>
          <w:b/>
          <w:bCs/>
          <w:sz w:val="23"/>
          <w:szCs w:val="23"/>
        </w:rPr>
        <w:t>Student Number:</w:t>
      </w:r>
      <w:r w:rsidR="001E2030" w:rsidRPr="003616E8">
        <w:rPr>
          <w:rFonts w:cstheme="minorHAnsi"/>
          <w:b/>
          <w:bCs/>
          <w:sz w:val="23"/>
          <w:szCs w:val="23"/>
        </w:rPr>
        <w:t xml:space="preserve"> </w:t>
      </w:r>
      <w:sdt>
        <w:sdtPr>
          <w:rPr>
            <w:rFonts w:cstheme="minorHAnsi"/>
            <w:sz w:val="23"/>
            <w:szCs w:val="23"/>
          </w:rPr>
          <w:id w:val="-1752344842"/>
          <w:placeholder>
            <w:docPart w:val="DefaultPlaceholder_-1854013440"/>
          </w:placeholder>
          <w:showingPlcHdr/>
          <w:text/>
        </w:sdtPr>
        <w:sdtEndPr/>
        <w:sdtContent>
          <w:r w:rsidR="005D450B" w:rsidRPr="003616E8">
            <w:rPr>
              <w:rStyle w:val="PlaceholderText"/>
              <w:sz w:val="23"/>
              <w:szCs w:val="23"/>
            </w:rPr>
            <w:t>Click or tap here to enter text.</w:t>
          </w:r>
        </w:sdtContent>
      </w:sdt>
      <w:r w:rsidRPr="003616E8">
        <w:rPr>
          <w:rFonts w:cstheme="minorHAnsi"/>
          <w:b/>
          <w:bCs/>
          <w:sz w:val="23"/>
          <w:szCs w:val="23"/>
        </w:rPr>
        <w:tab/>
      </w:r>
      <w:r w:rsidR="009C4CD7" w:rsidRPr="003616E8">
        <w:rPr>
          <w:rFonts w:cstheme="minorHAnsi"/>
          <w:b/>
          <w:bCs/>
          <w:sz w:val="23"/>
          <w:szCs w:val="23"/>
        </w:rPr>
        <w:br/>
      </w:r>
      <w:r w:rsidRPr="003616E8">
        <w:rPr>
          <w:rFonts w:cstheme="minorHAnsi"/>
          <w:b/>
          <w:bCs/>
          <w:sz w:val="23"/>
          <w:szCs w:val="23"/>
        </w:rPr>
        <w:t>Date:</w:t>
      </w:r>
      <w:r w:rsidR="001E2030" w:rsidRPr="003616E8">
        <w:rPr>
          <w:rFonts w:cstheme="minorHAnsi"/>
          <w:b/>
          <w:bCs/>
          <w:sz w:val="23"/>
          <w:szCs w:val="23"/>
        </w:rPr>
        <w:t xml:space="preserve"> </w:t>
      </w:r>
      <w:sdt>
        <w:sdtPr>
          <w:rPr>
            <w:rFonts w:cstheme="minorHAnsi"/>
            <w:sz w:val="23"/>
            <w:szCs w:val="23"/>
          </w:rPr>
          <w:id w:val="-554237525"/>
          <w:placeholder>
            <w:docPart w:val="DefaultPlaceholder_-1854013440"/>
          </w:placeholder>
          <w:showingPlcHdr/>
          <w:text/>
        </w:sdtPr>
        <w:sdtEndPr/>
        <w:sdtContent>
          <w:r w:rsidR="005D450B" w:rsidRPr="003616E8">
            <w:rPr>
              <w:rStyle w:val="PlaceholderText"/>
              <w:sz w:val="23"/>
              <w:szCs w:val="23"/>
            </w:rPr>
            <w:t>Click or tap here to enter text.</w:t>
          </w:r>
        </w:sdtContent>
      </w:sdt>
    </w:p>
    <w:p w14:paraId="26B06237" w14:textId="77777777" w:rsidR="00EE4B13" w:rsidRPr="003616E8" w:rsidRDefault="00EE4B13" w:rsidP="00055B1B">
      <w:pPr>
        <w:spacing w:after="0" w:line="240" w:lineRule="auto"/>
        <w:rPr>
          <w:rFonts w:cstheme="minorHAnsi"/>
          <w:sz w:val="23"/>
          <w:szCs w:val="23"/>
        </w:rPr>
      </w:pPr>
    </w:p>
    <w:tbl>
      <w:tblPr>
        <w:tblStyle w:val="TableGrid"/>
        <w:tblW w:w="11194" w:type="dxa"/>
        <w:tblLook w:val="04A0" w:firstRow="1" w:lastRow="0" w:firstColumn="1" w:lastColumn="0" w:noHBand="0" w:noVBand="1"/>
      </w:tblPr>
      <w:tblGrid>
        <w:gridCol w:w="11194"/>
      </w:tblGrid>
      <w:tr w:rsidR="00055B1B" w:rsidRPr="00055B1B" w14:paraId="7376E813" w14:textId="77777777" w:rsidTr="00EE4B13">
        <w:trPr>
          <w:trHeight w:val="5885"/>
        </w:trPr>
        <w:tc>
          <w:tcPr>
            <w:tcW w:w="11194" w:type="dxa"/>
          </w:tcPr>
          <w:p w14:paraId="79CF2CA6" w14:textId="772D1D9D" w:rsidR="00055B1B" w:rsidRPr="006311F8" w:rsidRDefault="00F122C2" w:rsidP="00055B1B">
            <w:pPr>
              <w:spacing w:before="120"/>
              <w:rPr>
                <w:rFonts w:eastAsia="Times New Roman" w:cstheme="minorHAnsi"/>
                <w:sz w:val="23"/>
                <w:szCs w:val="23"/>
              </w:rPr>
            </w:pPr>
            <w:r w:rsidRPr="006311F8">
              <w:rPr>
                <w:rFonts w:eastAsia="Times New Roman" w:cstheme="minorHAnsi"/>
                <w:b/>
                <w:bCs/>
                <w:sz w:val="23"/>
                <w:szCs w:val="23"/>
              </w:rPr>
              <w:t>Major</w:t>
            </w:r>
            <w:r w:rsidR="00055B1B" w:rsidRPr="006311F8">
              <w:rPr>
                <w:rFonts w:eastAsia="Times New Roman" w:cstheme="minorHAnsi"/>
                <w:b/>
                <w:bCs/>
                <w:sz w:val="23"/>
                <w:szCs w:val="23"/>
              </w:rPr>
              <w:t xml:space="preserve"> Module – </w:t>
            </w:r>
            <w:r w:rsidR="00145663" w:rsidRPr="006311F8">
              <w:rPr>
                <w:rFonts w:eastAsia="Times New Roman" w:cstheme="minorHAnsi"/>
                <w:b/>
                <w:bCs/>
                <w:sz w:val="23"/>
                <w:szCs w:val="23"/>
              </w:rPr>
              <w:t>6</w:t>
            </w:r>
            <w:r w:rsidR="00055B1B" w:rsidRPr="006311F8">
              <w:rPr>
                <w:rFonts w:eastAsia="Times New Roman" w:cstheme="minorHAnsi"/>
                <w:b/>
                <w:sz w:val="23"/>
                <w:szCs w:val="23"/>
              </w:rPr>
              <w:t>.0 courses</w:t>
            </w:r>
          </w:p>
          <w:p w14:paraId="1BF0D5B1" w14:textId="52EE3A8E" w:rsidR="00055B1B" w:rsidRPr="006311F8" w:rsidRDefault="00145663" w:rsidP="00055B1B">
            <w:pPr>
              <w:rPr>
                <w:rFonts w:eastAsia="Times New Roman" w:cstheme="minorHAnsi"/>
                <w:sz w:val="23"/>
                <w:szCs w:val="23"/>
              </w:rPr>
            </w:pPr>
            <w:r w:rsidRPr="006311F8">
              <w:rPr>
                <w:rFonts w:eastAsia="Times New Roman" w:cstheme="minorHAnsi"/>
                <w:sz w:val="23"/>
                <w:szCs w:val="23"/>
                <w:u w:val="single"/>
              </w:rPr>
              <w:t>5.0</w:t>
            </w:r>
            <w:r w:rsidR="00055B1B" w:rsidRPr="006311F8">
              <w:rPr>
                <w:rFonts w:eastAsia="Times New Roman" w:cstheme="minorHAnsi"/>
                <w:sz w:val="23"/>
                <w:szCs w:val="23"/>
                <w:u w:val="single"/>
              </w:rPr>
              <w:t xml:space="preserve"> of these </w:t>
            </w:r>
            <w:r w:rsidRPr="006311F8">
              <w:rPr>
                <w:rFonts w:eastAsia="Times New Roman" w:cstheme="minorHAnsi"/>
                <w:sz w:val="23"/>
                <w:szCs w:val="23"/>
                <w:u w:val="single"/>
              </w:rPr>
              <w:t>6</w:t>
            </w:r>
            <w:r w:rsidR="00055B1B" w:rsidRPr="006311F8">
              <w:rPr>
                <w:rFonts w:eastAsia="Times New Roman" w:cstheme="minorHAnsi"/>
                <w:sz w:val="23"/>
                <w:szCs w:val="23"/>
                <w:u w:val="single"/>
              </w:rPr>
              <w:t>.0 courses must be essay courses.</w:t>
            </w:r>
            <w:r w:rsidR="00055B1B" w:rsidRPr="006311F8">
              <w:rPr>
                <w:rFonts w:eastAsia="Times New Roman" w:cstheme="minorHAnsi"/>
                <w:sz w:val="23"/>
                <w:szCs w:val="23"/>
              </w:rPr>
              <w:t xml:space="preserve"> </w:t>
            </w:r>
            <w:r w:rsidR="006311F8" w:rsidRPr="006311F8">
              <w:rPr>
                <w:rFonts w:eastAsia="Times New Roman" w:cstheme="minorHAnsi"/>
                <w:sz w:val="23"/>
                <w:szCs w:val="23"/>
              </w:rPr>
              <w:br/>
            </w:r>
            <w:r w:rsidR="00055B1B" w:rsidRPr="006311F8">
              <w:rPr>
                <w:rFonts w:eastAsia="Times New Roman" w:cstheme="minorHAnsi"/>
                <w:sz w:val="23"/>
                <w:szCs w:val="23"/>
              </w:rPr>
              <w:t xml:space="preserve">Course selection must satisfy the </w:t>
            </w:r>
            <w:r w:rsidR="006311F8" w:rsidRPr="006311F8">
              <w:rPr>
                <w:rFonts w:eastAsia="Times New Roman" w:cstheme="minorHAnsi"/>
                <w:sz w:val="23"/>
                <w:szCs w:val="23"/>
              </w:rPr>
              <w:t>G</w:t>
            </w:r>
            <w:r w:rsidR="00055B1B" w:rsidRPr="006311F8">
              <w:rPr>
                <w:rFonts w:eastAsia="Times New Roman" w:cstheme="minorHAnsi"/>
                <w:sz w:val="23"/>
                <w:szCs w:val="23"/>
              </w:rPr>
              <w:t xml:space="preserve">eographic and </w:t>
            </w:r>
            <w:r w:rsidR="006311F8" w:rsidRPr="006311F8">
              <w:rPr>
                <w:rFonts w:eastAsia="Times New Roman" w:cstheme="minorHAnsi"/>
                <w:sz w:val="23"/>
                <w:szCs w:val="23"/>
              </w:rPr>
              <w:t>P</w:t>
            </w:r>
            <w:r w:rsidR="00055B1B" w:rsidRPr="006311F8">
              <w:rPr>
                <w:rFonts w:eastAsia="Times New Roman" w:cstheme="minorHAnsi"/>
                <w:sz w:val="23"/>
                <w:szCs w:val="23"/>
              </w:rPr>
              <w:t xml:space="preserve">re-1800 </w:t>
            </w:r>
            <w:r w:rsidR="006311F8" w:rsidRPr="006311F8">
              <w:rPr>
                <w:rFonts w:eastAsia="Times New Roman" w:cstheme="minorHAnsi"/>
                <w:sz w:val="23"/>
                <w:szCs w:val="23"/>
              </w:rPr>
              <w:t>D</w:t>
            </w:r>
            <w:r w:rsidR="00055B1B" w:rsidRPr="006311F8">
              <w:rPr>
                <w:rFonts w:eastAsia="Times New Roman" w:cstheme="minorHAnsi"/>
                <w:sz w:val="23"/>
                <w:szCs w:val="23"/>
              </w:rPr>
              <w:t xml:space="preserve">istribution </w:t>
            </w:r>
            <w:r w:rsidR="006311F8" w:rsidRPr="006311F8">
              <w:rPr>
                <w:rFonts w:eastAsia="Times New Roman" w:cstheme="minorHAnsi"/>
                <w:sz w:val="23"/>
                <w:szCs w:val="23"/>
              </w:rPr>
              <w:t>R</w:t>
            </w:r>
            <w:r w:rsidR="00055B1B" w:rsidRPr="006311F8">
              <w:rPr>
                <w:rFonts w:eastAsia="Times New Roman" w:cstheme="minorHAnsi"/>
                <w:sz w:val="23"/>
                <w:szCs w:val="23"/>
              </w:rPr>
              <w:t>equirements.  See footnotes 1 and 2 below.</w:t>
            </w:r>
          </w:p>
          <w:p w14:paraId="0142A4AC" w14:textId="77777777" w:rsidR="00055B1B" w:rsidRPr="009C4CD7" w:rsidRDefault="00055B1B" w:rsidP="00055B1B">
            <w:pPr>
              <w:rPr>
                <w:rFonts w:eastAsia="Times New Roman" w:cstheme="minorHAnsi"/>
                <w:sz w:val="10"/>
                <w:szCs w:val="10"/>
              </w:rPr>
            </w:pPr>
          </w:p>
          <w:p w14:paraId="74B404E4" w14:textId="77777777" w:rsidR="00055B1B" w:rsidRPr="009C4CD7" w:rsidRDefault="00080C24" w:rsidP="00055B1B">
            <w:pPr>
              <w:rPr>
                <w:rFonts w:eastAsia="Times New Roman" w:cstheme="minorHAnsi"/>
                <w:sz w:val="10"/>
                <w:szCs w:val="10"/>
              </w:rPr>
            </w:pPr>
            <w:sdt>
              <w:sdtPr>
                <w:rPr>
                  <w:rFonts w:eastAsia="Times New Roman" w:cstheme="minorHAnsi"/>
                </w:rPr>
                <w:id w:val="-10843439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55B1B" w:rsidRPr="0014566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55B1B" w:rsidRPr="00145663">
              <w:rPr>
                <w:rFonts w:eastAsia="Times New Roman" w:cstheme="minorHAnsi"/>
                <w:b/>
                <w:bCs/>
              </w:rPr>
              <w:t xml:space="preserve"> </w:t>
            </w:r>
            <w:r w:rsidR="00055B1B" w:rsidRPr="006311F8">
              <w:rPr>
                <w:rFonts w:eastAsia="Times New Roman" w:cstheme="minorHAnsi"/>
                <w:b/>
                <w:bCs/>
                <w:sz w:val="23"/>
                <w:szCs w:val="23"/>
              </w:rPr>
              <w:t>1.0 course</w:t>
            </w:r>
            <w:r w:rsidR="00055B1B" w:rsidRPr="006311F8">
              <w:rPr>
                <w:rFonts w:eastAsia="Times New Roman" w:cstheme="minorHAnsi"/>
                <w:sz w:val="23"/>
                <w:szCs w:val="23"/>
              </w:rPr>
              <w:t xml:space="preserve">: History </w:t>
            </w:r>
            <w:r w:rsidR="00055B1B" w:rsidRPr="006311F8">
              <w:rPr>
                <w:rFonts w:cstheme="minorHAnsi"/>
                <w:sz w:val="23"/>
                <w:szCs w:val="23"/>
              </w:rPr>
              <w:t>2201E</w:t>
            </w:r>
            <w:r w:rsidR="00055B1B" w:rsidRPr="006311F8">
              <w:rPr>
                <w:rFonts w:eastAsia="Times New Roman" w:cstheme="minorHAnsi"/>
                <w:sz w:val="23"/>
                <w:szCs w:val="23"/>
              </w:rPr>
              <w:t xml:space="preserve"> or 2205E</w:t>
            </w:r>
            <w:r w:rsidR="00055B1B" w:rsidRPr="00145663">
              <w:rPr>
                <w:rFonts w:eastAsia="Times New Roman" w:cstheme="minorHAnsi"/>
              </w:rPr>
              <w:br/>
            </w:r>
          </w:p>
          <w:p w14:paraId="392C97B0" w14:textId="3B9CF7C4" w:rsidR="00055B1B" w:rsidRPr="009C4CD7" w:rsidRDefault="00080C24" w:rsidP="00055B1B">
            <w:pPr>
              <w:rPr>
                <w:rFonts w:cstheme="minorHAnsi"/>
                <w:color w:val="000000" w:themeColor="text1"/>
                <w:sz w:val="10"/>
                <w:szCs w:val="10"/>
              </w:rPr>
            </w:pPr>
            <w:sdt>
              <w:sdtPr>
                <w:rPr>
                  <w:rFonts w:eastAsia="Times New Roman" w:cstheme="minorHAnsi"/>
                </w:rPr>
                <w:id w:val="-50266873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55B1B" w:rsidRPr="0014566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55B1B" w:rsidRPr="00145663">
              <w:rPr>
                <w:rFonts w:eastAsia="Times New Roman" w:cstheme="minorHAnsi"/>
                <w:b/>
                <w:bCs/>
                <w:color w:val="000000" w:themeColor="text1"/>
              </w:rPr>
              <w:t xml:space="preserve"> </w:t>
            </w:r>
            <w:r w:rsidR="00145663" w:rsidRPr="006311F8">
              <w:rPr>
                <w:rFonts w:eastAsia="Times New Roman" w:cstheme="minorHAnsi"/>
                <w:b/>
                <w:bCs/>
                <w:color w:val="000000" w:themeColor="text1"/>
                <w:sz w:val="23"/>
                <w:szCs w:val="23"/>
              </w:rPr>
              <w:t>3.5</w:t>
            </w:r>
            <w:r w:rsidR="00055B1B" w:rsidRPr="006311F8">
              <w:rPr>
                <w:rFonts w:eastAsia="Times New Roman" w:cstheme="minorHAnsi"/>
                <w:b/>
                <w:bCs/>
                <w:color w:val="000000" w:themeColor="text1"/>
                <w:sz w:val="23"/>
                <w:szCs w:val="23"/>
              </w:rPr>
              <w:t xml:space="preserve"> courses</w:t>
            </w:r>
            <w:r w:rsidR="00055B1B" w:rsidRPr="006311F8">
              <w:rPr>
                <w:rFonts w:eastAsia="Times New Roman" w:cstheme="minorHAnsi"/>
                <w:color w:val="000000" w:themeColor="text1"/>
                <w:sz w:val="23"/>
                <w:szCs w:val="23"/>
              </w:rPr>
              <w:t xml:space="preserve"> in History at the 2</w:t>
            </w:r>
            <w:r w:rsidR="00EF21C3" w:rsidRPr="006311F8">
              <w:rPr>
                <w:rFonts w:eastAsia="Times New Roman" w:cstheme="minorHAnsi"/>
                <w:color w:val="000000" w:themeColor="text1"/>
                <w:sz w:val="23"/>
                <w:szCs w:val="23"/>
              </w:rPr>
              <w:t>0</w:t>
            </w:r>
            <w:r w:rsidR="00055B1B" w:rsidRPr="006311F8">
              <w:rPr>
                <w:rFonts w:eastAsia="Times New Roman" w:cstheme="minorHAnsi"/>
                <w:color w:val="000000" w:themeColor="text1"/>
                <w:sz w:val="23"/>
                <w:szCs w:val="23"/>
              </w:rPr>
              <w:t xml:space="preserve">00 level or above. </w:t>
            </w:r>
            <w:r w:rsidR="00055B1B" w:rsidRPr="006311F8">
              <w:rPr>
                <w:rFonts w:eastAsia="Times New Roman" w:cstheme="minorHAnsi"/>
                <w:color w:val="000000" w:themeColor="text1"/>
                <w:sz w:val="23"/>
                <w:szCs w:val="23"/>
              </w:rPr>
              <w:br/>
            </w:r>
            <w:r w:rsidR="00055B1B" w:rsidRPr="006311F8">
              <w:rPr>
                <w:rFonts w:eastAsia="Times New Roman" w:cstheme="minorHAnsi"/>
                <w:color w:val="000000" w:themeColor="text1"/>
              </w:rPr>
              <w:t>This may include one of the following</w:t>
            </w:r>
            <w:r w:rsidR="00BB3A7B">
              <w:rPr>
                <w:rFonts w:eastAsia="Times New Roman" w:cstheme="minorHAnsi"/>
                <w:color w:val="000000" w:themeColor="text1"/>
              </w:rPr>
              <w:t>:</w:t>
            </w:r>
            <w:r w:rsidR="00055B1B" w:rsidRPr="006311F8">
              <w:rPr>
                <w:rFonts w:eastAsia="Times New Roman" w:cstheme="minorHAnsi"/>
                <w:color w:val="000000" w:themeColor="text1"/>
              </w:rPr>
              <w:t xml:space="preserve"> Classical Studies 3410E or 3450E. </w:t>
            </w:r>
            <w:r w:rsidR="00EF21C3" w:rsidRPr="006311F8">
              <w:rPr>
                <w:rFonts w:eastAsia="Times New Roman" w:cstheme="minorHAnsi"/>
                <w:color w:val="000000" w:themeColor="text1"/>
              </w:rPr>
              <w:t>(</w:t>
            </w:r>
            <w:r w:rsidR="00055B1B" w:rsidRPr="006311F8">
              <w:rPr>
                <w:rFonts w:cstheme="minorHAnsi"/>
                <w:color w:val="000000" w:themeColor="text1"/>
              </w:rPr>
              <w:t>Each box counts as a 0.5 credit)</w:t>
            </w:r>
            <w:r w:rsidR="00055B1B" w:rsidRPr="006311F8">
              <w:rPr>
                <w:rFonts w:cstheme="minorHAnsi"/>
                <w:color w:val="000000" w:themeColor="text1"/>
              </w:rPr>
              <w:br/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697"/>
              <w:gridCol w:w="2697"/>
              <w:gridCol w:w="2698"/>
              <w:gridCol w:w="2698"/>
            </w:tblGrid>
            <w:tr w:rsidR="00367D49" w:rsidRPr="00036008" w14:paraId="58AEAC8E" w14:textId="77777777" w:rsidTr="00AC4846">
              <w:trPr>
                <w:trHeight w:val="518"/>
              </w:trPr>
              <w:sdt>
                <w:sdtPr>
                  <w:rPr>
                    <w:rFonts w:cstheme="minorHAnsi"/>
                    <w:color w:val="000000" w:themeColor="text1"/>
                  </w:rPr>
                  <w:id w:val="738143648"/>
                  <w:placeholder>
                    <w:docPart w:val="DefaultPlaceholder_-1854013440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2697" w:type="dxa"/>
                      <w:vAlign w:val="center"/>
                    </w:tcPr>
                    <w:p w14:paraId="7EC41FDD" w14:textId="5B2DB7CE" w:rsidR="00055B1B" w:rsidRPr="00036008" w:rsidRDefault="00F434D6" w:rsidP="00055B1B">
                      <w:pPr>
                        <w:jc w:val="center"/>
                        <w:rPr>
                          <w:rFonts w:cstheme="minorHAnsi"/>
                          <w:color w:val="000000" w:themeColor="text1"/>
                        </w:rPr>
                      </w:pPr>
                      <w:r w:rsidRPr="00036008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rFonts w:cstheme="minorHAnsi"/>
                    <w:color w:val="000000" w:themeColor="text1"/>
                  </w:rPr>
                  <w:id w:val="1708754470"/>
                  <w:placeholder>
                    <w:docPart w:val="DefaultPlaceholder_-1854013440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2697" w:type="dxa"/>
                      <w:vAlign w:val="center"/>
                    </w:tcPr>
                    <w:p w14:paraId="450754D3" w14:textId="5A9B94D1" w:rsidR="00055B1B" w:rsidRPr="00036008" w:rsidRDefault="00F434D6" w:rsidP="00055B1B">
                      <w:pPr>
                        <w:jc w:val="center"/>
                        <w:rPr>
                          <w:rFonts w:cstheme="minorHAnsi"/>
                          <w:color w:val="000000" w:themeColor="text1"/>
                        </w:rPr>
                      </w:pPr>
                      <w:r w:rsidRPr="00036008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rFonts w:cstheme="minorHAnsi"/>
                    <w:color w:val="000000" w:themeColor="text1"/>
                  </w:rPr>
                  <w:id w:val="1389695405"/>
                  <w:placeholder>
                    <w:docPart w:val="DefaultPlaceholder_-1854013440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2698" w:type="dxa"/>
                      <w:vAlign w:val="center"/>
                    </w:tcPr>
                    <w:p w14:paraId="454E0017" w14:textId="318F0A66" w:rsidR="00055B1B" w:rsidRPr="00036008" w:rsidRDefault="00F434D6" w:rsidP="00055B1B">
                      <w:pPr>
                        <w:jc w:val="center"/>
                        <w:rPr>
                          <w:rFonts w:cstheme="minorHAnsi"/>
                          <w:color w:val="000000" w:themeColor="text1"/>
                        </w:rPr>
                      </w:pPr>
                      <w:r w:rsidRPr="00036008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rFonts w:cstheme="minorHAnsi"/>
                    <w:color w:val="000000" w:themeColor="text1"/>
                  </w:rPr>
                  <w:id w:val="-260761468"/>
                  <w:placeholder>
                    <w:docPart w:val="DefaultPlaceholder_-1854013440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2698" w:type="dxa"/>
                      <w:vAlign w:val="center"/>
                    </w:tcPr>
                    <w:p w14:paraId="5C66393C" w14:textId="6ED2FECF" w:rsidR="00055B1B" w:rsidRPr="00036008" w:rsidRDefault="00F434D6" w:rsidP="00055B1B">
                      <w:pPr>
                        <w:jc w:val="center"/>
                        <w:rPr>
                          <w:rFonts w:cstheme="minorHAnsi"/>
                          <w:color w:val="000000" w:themeColor="text1"/>
                        </w:rPr>
                      </w:pPr>
                      <w:r w:rsidRPr="00036008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</w:tr>
            <w:tr w:rsidR="00145663" w:rsidRPr="00036008" w14:paraId="1A36F1DF" w14:textId="77777777" w:rsidTr="00AC4846">
              <w:trPr>
                <w:gridAfter w:val="1"/>
                <w:wAfter w:w="2698" w:type="dxa"/>
                <w:trHeight w:val="518"/>
              </w:trPr>
              <w:sdt>
                <w:sdtPr>
                  <w:rPr>
                    <w:rFonts w:cstheme="minorHAnsi"/>
                    <w:color w:val="000000" w:themeColor="text1"/>
                  </w:rPr>
                  <w:id w:val="-446544276"/>
                  <w:placeholder>
                    <w:docPart w:val="DefaultPlaceholder_-1854013440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2697" w:type="dxa"/>
                      <w:vAlign w:val="center"/>
                    </w:tcPr>
                    <w:p w14:paraId="401EA3CB" w14:textId="7A7C3A28" w:rsidR="00145663" w:rsidRPr="00036008" w:rsidRDefault="00F434D6" w:rsidP="00055B1B">
                      <w:pPr>
                        <w:jc w:val="center"/>
                        <w:rPr>
                          <w:rFonts w:cstheme="minorHAnsi"/>
                          <w:color w:val="000000" w:themeColor="text1"/>
                        </w:rPr>
                      </w:pPr>
                      <w:r w:rsidRPr="00036008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rFonts w:cstheme="minorHAnsi"/>
                    <w:color w:val="000000" w:themeColor="text1"/>
                  </w:rPr>
                  <w:id w:val="-297061931"/>
                  <w:placeholder>
                    <w:docPart w:val="DefaultPlaceholder_-1854013440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2697" w:type="dxa"/>
                      <w:vAlign w:val="center"/>
                    </w:tcPr>
                    <w:p w14:paraId="727E8546" w14:textId="7E7D6090" w:rsidR="00145663" w:rsidRPr="00036008" w:rsidRDefault="00F434D6" w:rsidP="00055B1B">
                      <w:pPr>
                        <w:jc w:val="center"/>
                        <w:rPr>
                          <w:rFonts w:cstheme="minorHAnsi"/>
                          <w:color w:val="000000" w:themeColor="text1"/>
                        </w:rPr>
                      </w:pPr>
                      <w:r w:rsidRPr="00036008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rFonts w:cstheme="minorHAnsi"/>
                    <w:color w:val="000000" w:themeColor="text1"/>
                  </w:rPr>
                  <w:id w:val="-1810860049"/>
                  <w:placeholder>
                    <w:docPart w:val="DefaultPlaceholder_-1854013440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2698" w:type="dxa"/>
                      <w:vAlign w:val="center"/>
                    </w:tcPr>
                    <w:p w14:paraId="7ACBC929" w14:textId="2FF39DB0" w:rsidR="00145663" w:rsidRPr="00036008" w:rsidRDefault="00F434D6" w:rsidP="00055B1B">
                      <w:pPr>
                        <w:jc w:val="center"/>
                        <w:rPr>
                          <w:rFonts w:cstheme="minorHAnsi"/>
                          <w:color w:val="000000" w:themeColor="text1"/>
                        </w:rPr>
                      </w:pPr>
                      <w:r w:rsidRPr="00036008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</w:tr>
          </w:tbl>
          <w:p w14:paraId="48E9A9B0" w14:textId="77777777" w:rsidR="00055B1B" w:rsidRPr="009C4CD7" w:rsidRDefault="00055B1B" w:rsidP="00055B1B">
            <w:pPr>
              <w:tabs>
                <w:tab w:val="left" w:pos="555"/>
              </w:tabs>
              <w:rPr>
                <w:rFonts w:eastAsia="Times New Roman" w:cstheme="minorHAnsi"/>
                <w:sz w:val="10"/>
                <w:szCs w:val="10"/>
              </w:rPr>
            </w:pPr>
            <w:r w:rsidRPr="00145663">
              <w:rPr>
                <w:rFonts w:cstheme="minorHAnsi"/>
              </w:rPr>
              <w:tab/>
            </w:r>
          </w:p>
          <w:p w14:paraId="471FAF30" w14:textId="5D5F52BC" w:rsidR="00055B1B" w:rsidRPr="009C4CD7" w:rsidRDefault="00080C24" w:rsidP="00055B1B">
            <w:pPr>
              <w:rPr>
                <w:rFonts w:eastAsia="Times New Roman" w:cstheme="minorHAnsi"/>
                <w:sz w:val="10"/>
                <w:szCs w:val="10"/>
              </w:rPr>
            </w:pPr>
            <w:sdt>
              <w:sdtPr>
                <w:rPr>
                  <w:rFonts w:eastAsia="Times New Roman" w:cstheme="minorHAnsi"/>
                </w:rPr>
                <w:id w:val="-132457936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55B1B" w:rsidRPr="0014566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55B1B" w:rsidRPr="00145663">
              <w:rPr>
                <w:rFonts w:eastAsia="Times New Roman" w:cstheme="minorHAnsi"/>
                <w:b/>
                <w:bCs/>
              </w:rPr>
              <w:t xml:space="preserve"> </w:t>
            </w:r>
            <w:r w:rsidR="00145663" w:rsidRPr="006311F8">
              <w:rPr>
                <w:rFonts w:eastAsia="Times New Roman" w:cstheme="minorHAnsi"/>
                <w:b/>
                <w:bCs/>
                <w:sz w:val="23"/>
                <w:szCs w:val="23"/>
              </w:rPr>
              <w:t>1</w:t>
            </w:r>
            <w:r w:rsidR="00055B1B" w:rsidRPr="006311F8">
              <w:rPr>
                <w:rFonts w:eastAsia="Times New Roman" w:cstheme="minorHAnsi"/>
                <w:b/>
                <w:bCs/>
                <w:sz w:val="23"/>
                <w:szCs w:val="23"/>
              </w:rPr>
              <w:t>.0 courses</w:t>
            </w:r>
            <w:r w:rsidR="00055B1B" w:rsidRPr="006311F8">
              <w:rPr>
                <w:rFonts w:eastAsia="Times New Roman" w:cstheme="minorHAnsi"/>
                <w:sz w:val="23"/>
                <w:szCs w:val="23"/>
              </w:rPr>
              <w:t xml:space="preserve"> in History at the 3000 level or above. </w:t>
            </w:r>
            <w:r w:rsidR="00055B1B" w:rsidRPr="006311F8">
              <w:rPr>
                <w:rFonts w:cstheme="minorHAnsi"/>
                <w:sz w:val="23"/>
                <w:szCs w:val="23"/>
              </w:rPr>
              <w:t>(Each box counts as a 0.5 credit)</w:t>
            </w:r>
            <w:r w:rsidR="00055B1B" w:rsidRPr="00145663">
              <w:rPr>
                <w:rFonts w:cstheme="minorHAnsi"/>
              </w:rPr>
              <w:br/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697"/>
              <w:gridCol w:w="2697"/>
            </w:tblGrid>
            <w:tr w:rsidR="00145663" w:rsidRPr="00036008" w14:paraId="4FF953E5" w14:textId="77777777" w:rsidTr="00AC4846">
              <w:trPr>
                <w:trHeight w:val="512"/>
              </w:trPr>
              <w:sdt>
                <w:sdtPr>
                  <w:rPr>
                    <w:rFonts w:cstheme="minorHAnsi"/>
                    <w:color w:val="000000" w:themeColor="text1"/>
                  </w:rPr>
                  <w:id w:val="668135888"/>
                  <w:placeholder>
                    <w:docPart w:val="DefaultPlaceholder_-1854013440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2697" w:type="dxa"/>
                      <w:vAlign w:val="center"/>
                    </w:tcPr>
                    <w:p w14:paraId="25908DA5" w14:textId="7164911A" w:rsidR="00145663" w:rsidRPr="00036008" w:rsidRDefault="00AC4846" w:rsidP="00055B1B">
                      <w:pPr>
                        <w:jc w:val="center"/>
                        <w:rPr>
                          <w:rFonts w:cstheme="minorHAnsi"/>
                          <w:color w:val="000000" w:themeColor="text1"/>
                        </w:rPr>
                      </w:pPr>
                      <w:r w:rsidRPr="00BD5C41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rFonts w:cstheme="minorHAnsi"/>
                    <w:color w:val="000000" w:themeColor="text1"/>
                  </w:rPr>
                  <w:id w:val="-1311093032"/>
                  <w:placeholder>
                    <w:docPart w:val="DefaultPlaceholder_-1854013440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2697" w:type="dxa"/>
                      <w:vAlign w:val="center"/>
                    </w:tcPr>
                    <w:p w14:paraId="3596B82D" w14:textId="5806D705" w:rsidR="00145663" w:rsidRPr="00036008" w:rsidRDefault="00AC4846" w:rsidP="00055B1B">
                      <w:pPr>
                        <w:jc w:val="center"/>
                        <w:rPr>
                          <w:rFonts w:cstheme="minorHAnsi"/>
                          <w:color w:val="000000" w:themeColor="text1"/>
                        </w:rPr>
                      </w:pPr>
                      <w:r w:rsidRPr="00BD5C41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</w:tr>
          </w:tbl>
          <w:p w14:paraId="2B145B53" w14:textId="77777777" w:rsidR="00055B1B" w:rsidRPr="009C4CD7" w:rsidRDefault="00055B1B" w:rsidP="00055B1B">
            <w:pPr>
              <w:rPr>
                <w:rFonts w:eastAsia="Times New Roman" w:cstheme="minorHAnsi"/>
                <w:sz w:val="10"/>
                <w:szCs w:val="10"/>
              </w:rPr>
            </w:pPr>
            <w:r w:rsidRPr="00145663">
              <w:rPr>
                <w:rFonts w:eastAsia="Times New Roman" w:cstheme="minorHAnsi"/>
              </w:rPr>
              <w:t xml:space="preserve"> </w:t>
            </w:r>
            <w:r w:rsidRPr="00145663">
              <w:rPr>
                <w:rFonts w:eastAsia="Times New Roman" w:cstheme="minorHAnsi"/>
              </w:rPr>
              <w:tab/>
            </w:r>
          </w:p>
          <w:p w14:paraId="47003E8B" w14:textId="24A2C65F" w:rsidR="00055B1B" w:rsidRPr="00145663" w:rsidRDefault="00080C24" w:rsidP="00055B1B">
            <w:pPr>
              <w:spacing w:after="240"/>
              <w:rPr>
                <w:rFonts w:cstheme="minorHAnsi"/>
              </w:rPr>
            </w:pPr>
            <w:sdt>
              <w:sdtPr>
                <w:rPr>
                  <w:rFonts w:eastAsia="Times New Roman" w:cstheme="minorHAnsi"/>
                </w:rPr>
                <w:id w:val="11225133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55B1B" w:rsidRPr="0014566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55B1B" w:rsidRPr="00145663">
              <w:rPr>
                <w:rFonts w:eastAsia="Times New Roman" w:cstheme="minorHAnsi"/>
              </w:rPr>
              <w:t xml:space="preserve"> </w:t>
            </w:r>
            <w:r w:rsidR="00055B1B" w:rsidRPr="006311F8">
              <w:rPr>
                <w:rFonts w:eastAsia="Times New Roman" w:cstheme="minorHAnsi"/>
                <w:b/>
                <w:bCs/>
                <w:sz w:val="23"/>
                <w:szCs w:val="23"/>
              </w:rPr>
              <w:t>0</w:t>
            </w:r>
            <w:r w:rsidR="00145663" w:rsidRPr="006311F8">
              <w:rPr>
                <w:rFonts w:eastAsia="Times New Roman" w:cstheme="minorHAnsi"/>
                <w:b/>
                <w:bCs/>
                <w:sz w:val="23"/>
                <w:szCs w:val="23"/>
              </w:rPr>
              <w:t>.5</w:t>
            </w:r>
            <w:r w:rsidR="00055B1B" w:rsidRPr="006311F8">
              <w:rPr>
                <w:rFonts w:eastAsia="Times New Roman" w:cstheme="minorHAnsi"/>
                <w:b/>
                <w:bCs/>
                <w:sz w:val="23"/>
                <w:szCs w:val="23"/>
              </w:rPr>
              <w:t xml:space="preserve"> courses</w:t>
            </w:r>
            <w:r w:rsidR="00055B1B" w:rsidRPr="006311F8">
              <w:rPr>
                <w:rFonts w:eastAsia="Times New Roman" w:cstheme="minorHAnsi"/>
                <w:sz w:val="23"/>
                <w:szCs w:val="23"/>
              </w:rPr>
              <w:t xml:space="preserve"> in History at the 4000 level. </w:t>
            </w:r>
            <w:r w:rsidR="00055B1B" w:rsidRPr="006311F8">
              <w:rPr>
                <w:rFonts w:cstheme="minorHAnsi"/>
                <w:sz w:val="23"/>
                <w:szCs w:val="23"/>
              </w:rPr>
              <w:t xml:space="preserve">(Each </w:t>
            </w:r>
            <w:r w:rsidR="006311F8">
              <w:rPr>
                <w:rFonts w:cstheme="minorHAnsi"/>
                <w:sz w:val="23"/>
                <w:szCs w:val="23"/>
              </w:rPr>
              <w:t>box</w:t>
            </w:r>
            <w:r w:rsidR="00055B1B" w:rsidRPr="006311F8">
              <w:rPr>
                <w:rFonts w:cstheme="minorHAnsi"/>
                <w:sz w:val="23"/>
                <w:szCs w:val="23"/>
              </w:rPr>
              <w:t xml:space="preserve"> counts as a 0.5 credit)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697"/>
            </w:tblGrid>
            <w:tr w:rsidR="00145663" w:rsidRPr="00036008" w14:paraId="7FAA9E2D" w14:textId="77777777" w:rsidTr="00AC4846">
              <w:trPr>
                <w:trHeight w:val="518"/>
              </w:trPr>
              <w:sdt>
                <w:sdtPr>
                  <w:rPr>
                    <w:rFonts w:cstheme="minorHAnsi"/>
                    <w:color w:val="000000" w:themeColor="text1"/>
                  </w:rPr>
                  <w:id w:val="-390571549"/>
                  <w:placeholder>
                    <w:docPart w:val="DefaultPlaceholder_-1854013440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2697" w:type="dxa"/>
                      <w:vAlign w:val="center"/>
                    </w:tcPr>
                    <w:p w14:paraId="6F6C2798" w14:textId="5CA3EB68" w:rsidR="00145663" w:rsidRPr="00036008" w:rsidRDefault="00F434D6" w:rsidP="00055B1B">
                      <w:pPr>
                        <w:jc w:val="center"/>
                        <w:rPr>
                          <w:rFonts w:cstheme="minorHAnsi"/>
                          <w:color w:val="000000" w:themeColor="text1"/>
                        </w:rPr>
                      </w:pPr>
                      <w:r w:rsidRPr="00036008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</w:tr>
          </w:tbl>
          <w:p w14:paraId="77D9A409" w14:textId="10DA569F" w:rsidR="00055B1B" w:rsidRPr="00145663" w:rsidRDefault="00055B1B" w:rsidP="00055B1B">
            <w:pPr>
              <w:rPr>
                <w:rFonts w:cstheme="minorHAnsi"/>
              </w:rPr>
            </w:pPr>
          </w:p>
        </w:tc>
      </w:tr>
      <w:tr w:rsidR="00055B1B" w:rsidRPr="00055B1B" w14:paraId="52036DB2" w14:textId="77777777" w:rsidTr="00367D49">
        <w:tc>
          <w:tcPr>
            <w:tcW w:w="11194" w:type="dxa"/>
          </w:tcPr>
          <w:p w14:paraId="42E859BA" w14:textId="6ED54532" w:rsidR="00055B1B" w:rsidRPr="00145663" w:rsidRDefault="00080C24" w:rsidP="00055B1B">
            <w:pPr>
              <w:pStyle w:val="ListParagraph"/>
              <w:numPr>
                <w:ilvl w:val="0"/>
                <w:numId w:val="1"/>
              </w:numPr>
              <w:spacing w:before="120" w:after="0" w:line="240" w:lineRule="auto"/>
              <w:ind w:left="357" w:hanging="357"/>
              <w:rPr>
                <w:rFonts w:cstheme="minorHAnsi"/>
              </w:rPr>
            </w:pPr>
            <w:sdt>
              <w:sdtPr>
                <w:rPr>
                  <w:rFonts w:eastAsia="MS Gothic" w:cstheme="minorHAnsi"/>
                </w:rPr>
                <w:id w:val="205735216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62CD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55B1B" w:rsidRPr="00145663">
              <w:rPr>
                <w:rFonts w:cstheme="minorHAnsi"/>
              </w:rPr>
              <w:t xml:space="preserve"> </w:t>
            </w:r>
            <w:r w:rsidR="00055B1B" w:rsidRPr="006311F8">
              <w:rPr>
                <w:rFonts w:cstheme="minorHAnsi"/>
                <w:b/>
                <w:sz w:val="23"/>
                <w:szCs w:val="23"/>
              </w:rPr>
              <w:t xml:space="preserve">The Geographic Distribution </w:t>
            </w:r>
            <w:r w:rsidR="00367D49" w:rsidRPr="006311F8">
              <w:rPr>
                <w:rFonts w:cstheme="minorHAnsi"/>
                <w:b/>
                <w:sz w:val="23"/>
                <w:szCs w:val="23"/>
              </w:rPr>
              <w:t xml:space="preserve">Requirement </w:t>
            </w:r>
            <w:r w:rsidR="00367D49" w:rsidRPr="006311F8">
              <w:rPr>
                <w:rFonts w:cstheme="minorHAnsi"/>
                <w:bCs/>
                <w:sz w:val="23"/>
                <w:szCs w:val="23"/>
              </w:rPr>
              <w:t>-</w:t>
            </w:r>
            <w:r w:rsidR="00055B1B" w:rsidRPr="006311F8">
              <w:rPr>
                <w:rFonts w:cstheme="minorHAnsi"/>
                <w:bCs/>
                <w:sz w:val="23"/>
                <w:szCs w:val="23"/>
              </w:rPr>
              <w:t xml:space="preserve"> at least 1.0 courses must be drawn from </w:t>
            </w:r>
            <w:r w:rsidR="00EF21C3" w:rsidRPr="006311F8">
              <w:rPr>
                <w:rFonts w:cstheme="minorHAnsi"/>
                <w:bCs/>
                <w:sz w:val="23"/>
                <w:szCs w:val="23"/>
              </w:rPr>
              <w:t xml:space="preserve">any </w:t>
            </w:r>
            <w:r w:rsidR="00055B1B" w:rsidRPr="006311F8">
              <w:rPr>
                <w:rFonts w:cstheme="minorHAnsi"/>
                <w:bCs/>
                <w:sz w:val="23"/>
                <w:szCs w:val="23"/>
              </w:rPr>
              <w:t>two different geographic and/or thematic</w:t>
            </w:r>
            <w:r w:rsidR="00BB3A7B">
              <w:rPr>
                <w:rFonts w:cstheme="minorHAnsi"/>
                <w:bCs/>
                <w:sz w:val="23"/>
                <w:szCs w:val="23"/>
              </w:rPr>
              <w:t xml:space="preserve"> and</w:t>
            </w:r>
            <w:r w:rsidR="00055B1B" w:rsidRPr="006311F8">
              <w:rPr>
                <w:rFonts w:cstheme="minorHAnsi"/>
                <w:bCs/>
                <w:sz w:val="23"/>
                <w:szCs w:val="23"/>
              </w:rPr>
              <w:t xml:space="preserve"> international areas. </w:t>
            </w:r>
            <w:r w:rsidR="00055B1B" w:rsidRPr="006311F8">
              <w:rPr>
                <w:rFonts w:cstheme="minorHAnsi"/>
                <w:color w:val="000000" w:themeColor="text1"/>
                <w:sz w:val="23"/>
                <w:szCs w:val="23"/>
              </w:rPr>
              <w:t>(Each box counts as a 0.5 credit)</w:t>
            </w:r>
          </w:p>
          <w:tbl>
            <w:tblPr>
              <w:tblStyle w:val="TableGrid"/>
              <w:tblW w:w="0" w:type="auto"/>
              <w:tblInd w:w="357" w:type="dxa"/>
              <w:tblLook w:val="04A0" w:firstRow="1" w:lastRow="0" w:firstColumn="1" w:lastColumn="0" w:noHBand="0" w:noVBand="1"/>
            </w:tblPr>
            <w:tblGrid>
              <w:gridCol w:w="2699"/>
              <w:gridCol w:w="2699"/>
            </w:tblGrid>
            <w:tr w:rsidR="00055B1B" w:rsidRPr="00036008" w14:paraId="00A4AA73" w14:textId="77777777" w:rsidTr="00AC4846">
              <w:trPr>
                <w:trHeight w:val="518"/>
              </w:trPr>
              <w:sdt>
                <w:sdtPr>
                  <w:rPr>
                    <w:rFonts w:cstheme="minorHAnsi"/>
                  </w:rPr>
                  <w:id w:val="-1774626864"/>
                  <w:placeholder>
                    <w:docPart w:val="DefaultPlaceholder_-1854013440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2699" w:type="dxa"/>
                      <w:vAlign w:val="center"/>
                    </w:tcPr>
                    <w:p w14:paraId="1649F750" w14:textId="1773EF49" w:rsidR="00055B1B" w:rsidRPr="00036008" w:rsidRDefault="00F434D6" w:rsidP="009C4CD7">
                      <w:pPr>
                        <w:pStyle w:val="ListParagraph"/>
                        <w:spacing w:before="120" w:after="0" w:line="240" w:lineRule="auto"/>
                        <w:ind w:left="0"/>
                        <w:jc w:val="center"/>
                        <w:rPr>
                          <w:rFonts w:cstheme="minorHAnsi"/>
                        </w:rPr>
                      </w:pPr>
                      <w:r w:rsidRPr="00036008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rFonts w:cstheme="minorHAnsi"/>
                  </w:rPr>
                  <w:id w:val="538714050"/>
                  <w:placeholder>
                    <w:docPart w:val="DefaultPlaceholder_-1854013440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2699" w:type="dxa"/>
                      <w:vAlign w:val="center"/>
                    </w:tcPr>
                    <w:p w14:paraId="2EA164CC" w14:textId="5631A86D" w:rsidR="00055B1B" w:rsidRPr="00036008" w:rsidRDefault="00F434D6" w:rsidP="009C4CD7">
                      <w:pPr>
                        <w:pStyle w:val="ListParagraph"/>
                        <w:spacing w:before="120" w:after="0" w:line="240" w:lineRule="auto"/>
                        <w:ind w:left="0"/>
                        <w:jc w:val="center"/>
                        <w:rPr>
                          <w:rFonts w:cstheme="minorHAnsi"/>
                        </w:rPr>
                      </w:pPr>
                      <w:r w:rsidRPr="00036008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</w:tr>
          </w:tbl>
          <w:p w14:paraId="370613FF" w14:textId="77777777" w:rsidR="00055B1B" w:rsidRPr="006311F8" w:rsidRDefault="00055B1B" w:rsidP="00055B1B">
            <w:pPr>
              <w:pStyle w:val="NormalWeb"/>
              <w:spacing w:before="0" w:beforeAutospacing="0" w:after="0" w:afterAutospacing="0"/>
              <w:ind w:left="360"/>
              <w:rPr>
                <w:rFonts w:asciiTheme="minorHAnsi" w:hAnsiTheme="minorHAnsi" w:cstheme="minorHAnsi"/>
                <w:sz w:val="23"/>
                <w:szCs w:val="23"/>
              </w:rPr>
            </w:pPr>
            <w:r w:rsidRPr="006311F8">
              <w:rPr>
                <w:rFonts w:asciiTheme="minorHAnsi" w:hAnsiTheme="minorHAnsi" w:cstheme="minorHAnsi"/>
                <w:sz w:val="23"/>
                <w:szCs w:val="23"/>
              </w:rPr>
              <w:t xml:space="preserve">US: 2300-2399; 3300-3399; 4300-4399 </w:t>
            </w:r>
          </w:p>
          <w:p w14:paraId="7F39EF15" w14:textId="77777777" w:rsidR="00055B1B" w:rsidRPr="006311F8" w:rsidRDefault="00055B1B" w:rsidP="00055B1B">
            <w:pPr>
              <w:pStyle w:val="NormalWeb"/>
              <w:spacing w:before="0" w:beforeAutospacing="0" w:after="0" w:afterAutospacing="0"/>
              <w:ind w:left="360"/>
              <w:rPr>
                <w:rFonts w:asciiTheme="minorHAnsi" w:hAnsiTheme="minorHAnsi" w:cstheme="minorHAnsi"/>
                <w:sz w:val="23"/>
                <w:szCs w:val="23"/>
              </w:rPr>
            </w:pPr>
            <w:r w:rsidRPr="006311F8">
              <w:rPr>
                <w:rFonts w:asciiTheme="minorHAnsi" w:hAnsiTheme="minorHAnsi" w:cstheme="minorHAnsi"/>
                <w:sz w:val="23"/>
                <w:szCs w:val="23"/>
              </w:rPr>
              <w:t xml:space="preserve">Europe: 2400-2499; 3400-3499; 4400-4499 </w:t>
            </w:r>
          </w:p>
          <w:p w14:paraId="6C95E379" w14:textId="77777777" w:rsidR="00055B1B" w:rsidRPr="006311F8" w:rsidRDefault="00055B1B" w:rsidP="00055B1B">
            <w:pPr>
              <w:pStyle w:val="NormalWeb"/>
              <w:spacing w:before="0" w:beforeAutospacing="0" w:after="0" w:afterAutospacing="0"/>
              <w:ind w:left="360"/>
              <w:rPr>
                <w:rFonts w:asciiTheme="minorHAnsi" w:hAnsiTheme="minorHAnsi" w:cstheme="minorHAnsi"/>
                <w:sz w:val="23"/>
                <w:szCs w:val="23"/>
              </w:rPr>
            </w:pPr>
            <w:r w:rsidRPr="006311F8">
              <w:rPr>
                <w:rFonts w:asciiTheme="minorHAnsi" w:hAnsiTheme="minorHAnsi" w:cstheme="minorHAnsi"/>
                <w:sz w:val="23"/>
                <w:szCs w:val="23"/>
              </w:rPr>
              <w:t xml:space="preserve">World: 2500-2699; 3500-3699; 4500-4699 </w:t>
            </w:r>
          </w:p>
          <w:p w14:paraId="4D449A0F" w14:textId="4FB28724" w:rsidR="00055B1B" w:rsidRPr="006311F8" w:rsidRDefault="00055B1B" w:rsidP="00055B1B">
            <w:pPr>
              <w:pStyle w:val="NormalWeb"/>
              <w:spacing w:before="0" w:beforeAutospacing="0" w:after="0" w:afterAutospacing="0"/>
              <w:ind w:left="360"/>
              <w:rPr>
                <w:rFonts w:asciiTheme="minorHAnsi" w:hAnsiTheme="minorHAnsi" w:cstheme="minorHAnsi"/>
                <w:sz w:val="23"/>
                <w:szCs w:val="23"/>
              </w:rPr>
            </w:pPr>
            <w:r w:rsidRPr="006311F8">
              <w:rPr>
                <w:rFonts w:asciiTheme="minorHAnsi" w:hAnsiTheme="minorHAnsi" w:cstheme="minorHAnsi"/>
                <w:sz w:val="23"/>
                <w:szCs w:val="23"/>
              </w:rPr>
              <w:t>Thematic and International: 2700-2899; 3700-3899; 4700-4899</w:t>
            </w:r>
          </w:p>
          <w:p w14:paraId="0EF7402E" w14:textId="77777777" w:rsidR="00055B1B" w:rsidRPr="009C4CD7" w:rsidRDefault="00055B1B" w:rsidP="00055B1B">
            <w:pPr>
              <w:pStyle w:val="NormalWeb"/>
              <w:spacing w:before="0" w:beforeAutospacing="0" w:after="0" w:afterAutospacing="0"/>
              <w:ind w:left="360"/>
              <w:rPr>
                <w:rFonts w:asciiTheme="minorHAnsi" w:hAnsiTheme="minorHAnsi" w:cstheme="minorHAnsi"/>
                <w:sz w:val="10"/>
                <w:szCs w:val="10"/>
              </w:rPr>
            </w:pPr>
          </w:p>
          <w:p w14:paraId="63AAE99F" w14:textId="4690D538" w:rsidR="00055B1B" w:rsidRPr="006311F8" w:rsidRDefault="00080C24" w:rsidP="00055B1B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23"/>
                <w:szCs w:val="23"/>
              </w:rPr>
            </w:pPr>
            <w:sdt>
              <w:sdtPr>
                <w:rPr>
                  <w:rFonts w:asciiTheme="minorHAnsi" w:eastAsia="MS Gothic" w:hAnsiTheme="minorHAnsi" w:cstheme="minorHAnsi"/>
                  <w:sz w:val="22"/>
                  <w:szCs w:val="22"/>
                </w:rPr>
                <w:id w:val="-98200751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55B1B" w:rsidRPr="0014566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055B1B" w:rsidRPr="0014566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55B1B" w:rsidRPr="006311F8">
              <w:rPr>
                <w:rFonts w:asciiTheme="minorHAnsi" w:hAnsiTheme="minorHAnsi" w:cstheme="minorHAnsi"/>
                <w:b/>
                <w:sz w:val="23"/>
                <w:szCs w:val="23"/>
              </w:rPr>
              <w:t>Pre-1800 Distribution Requirement</w:t>
            </w:r>
            <w:r w:rsidR="00055B1B" w:rsidRPr="006311F8">
              <w:rPr>
                <w:rFonts w:asciiTheme="minorHAnsi" w:hAnsiTheme="minorHAnsi" w:cstheme="minorHAnsi"/>
                <w:sz w:val="23"/>
                <w:szCs w:val="23"/>
              </w:rPr>
              <w:t xml:space="preserve"> is satisfied by taking a 0.5 course from the following: </w:t>
            </w:r>
          </w:p>
          <w:p w14:paraId="33B21604" w14:textId="1AB01D62" w:rsidR="00055B1B" w:rsidRPr="00145663" w:rsidRDefault="00067FD3" w:rsidP="00C57E92">
            <w:pPr>
              <w:pStyle w:val="NormalWeb"/>
              <w:spacing w:before="0" w:beforeAutospacing="0" w:after="120" w:afterAutospacing="0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696AB8">
              <w:rPr>
                <w:rFonts w:asciiTheme="minorHAnsi" w:hAnsiTheme="minorHAnsi" w:cstheme="minorHAnsi"/>
                <w:sz w:val="23"/>
                <w:szCs w:val="23"/>
              </w:rPr>
              <w:t xml:space="preserve">History 2401E, History 2403E, </w:t>
            </w:r>
            <w:r>
              <w:rPr>
                <w:rFonts w:asciiTheme="minorHAnsi" w:hAnsiTheme="minorHAnsi" w:cstheme="minorHAnsi"/>
                <w:sz w:val="23"/>
                <w:szCs w:val="23"/>
              </w:rPr>
              <w:t xml:space="preserve">History 2408F/G, </w:t>
            </w:r>
            <w:r w:rsidRPr="00696AB8">
              <w:rPr>
                <w:rFonts w:asciiTheme="minorHAnsi" w:hAnsiTheme="minorHAnsi" w:cstheme="minorHAnsi"/>
                <w:sz w:val="23"/>
                <w:szCs w:val="23"/>
              </w:rPr>
              <w:t xml:space="preserve">History 2450F/G, </w:t>
            </w:r>
            <w:r>
              <w:rPr>
                <w:rFonts w:asciiTheme="minorHAnsi" w:hAnsiTheme="minorHAnsi" w:cstheme="minorHAnsi"/>
                <w:sz w:val="23"/>
                <w:szCs w:val="23"/>
              </w:rPr>
              <w:t xml:space="preserve">History 2459F/G, </w:t>
            </w:r>
            <w:r w:rsidRPr="00696AB8">
              <w:rPr>
                <w:rFonts w:asciiTheme="minorHAnsi" w:hAnsiTheme="minorHAnsi" w:cstheme="minorHAnsi"/>
                <w:sz w:val="23"/>
                <w:szCs w:val="23"/>
              </w:rPr>
              <w:t xml:space="preserve">History 2460F/G, </w:t>
            </w:r>
            <w:r>
              <w:rPr>
                <w:rFonts w:asciiTheme="minorHAnsi" w:hAnsiTheme="minorHAnsi" w:cstheme="minorHAnsi"/>
                <w:sz w:val="23"/>
                <w:szCs w:val="23"/>
              </w:rPr>
              <w:t xml:space="preserve">History 2602F/G, </w:t>
            </w:r>
            <w:r w:rsidRPr="00696AB8">
              <w:rPr>
                <w:rFonts w:asciiTheme="minorHAnsi" w:hAnsiTheme="minorHAnsi" w:cstheme="minorHAnsi"/>
                <w:sz w:val="23"/>
                <w:szCs w:val="23"/>
              </w:rPr>
              <w:t>History 2607F/G,</w:t>
            </w:r>
            <w:r>
              <w:rPr>
                <w:rFonts w:asciiTheme="minorHAnsi" w:hAnsiTheme="minorHAnsi" w:cstheme="minorHAnsi"/>
                <w:sz w:val="23"/>
                <w:szCs w:val="23"/>
              </w:rPr>
              <w:t xml:space="preserve"> History 2640F/G,</w:t>
            </w:r>
            <w:r w:rsidRPr="00696AB8">
              <w:rPr>
                <w:rFonts w:asciiTheme="minorHAnsi" w:hAnsiTheme="minorHAnsi" w:cstheme="minorHAnsi"/>
                <w:sz w:val="23"/>
                <w:szCs w:val="23"/>
              </w:rPr>
              <w:t xml:space="preserve"> History 2812E, History 2818F/G, History 3301E,</w:t>
            </w:r>
            <w:r>
              <w:rPr>
                <w:rFonts w:asciiTheme="minorHAnsi" w:hAnsiTheme="minorHAnsi" w:cstheme="minorHAnsi"/>
                <w:sz w:val="23"/>
                <w:szCs w:val="23"/>
              </w:rPr>
              <w:t xml:space="preserve"> History 3400F/G,</w:t>
            </w:r>
            <w:r w:rsidRPr="00696AB8">
              <w:rPr>
                <w:rFonts w:asciiTheme="minorHAnsi" w:hAnsiTheme="minorHAnsi" w:cstheme="minorHAnsi"/>
                <w:sz w:val="23"/>
                <w:szCs w:val="23"/>
              </w:rPr>
              <w:t xml:space="preserve"> History 3401E, </w:t>
            </w:r>
            <w:r w:rsidRPr="00397618">
              <w:rPr>
                <w:rFonts w:asciiTheme="minorHAnsi" w:hAnsiTheme="minorHAnsi" w:cstheme="minorHAnsi"/>
                <w:sz w:val="23"/>
                <w:szCs w:val="23"/>
              </w:rPr>
              <w:t>the former History 3402F/G,</w:t>
            </w:r>
            <w:r>
              <w:rPr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r w:rsidRPr="00397618">
              <w:rPr>
                <w:rFonts w:asciiTheme="minorHAnsi" w:hAnsiTheme="minorHAnsi" w:cstheme="minorHAnsi"/>
                <w:sz w:val="23"/>
                <w:szCs w:val="23"/>
              </w:rPr>
              <w:t xml:space="preserve">the former History 3404F/G, </w:t>
            </w:r>
            <w:r w:rsidRPr="00696AB8">
              <w:rPr>
                <w:rFonts w:asciiTheme="minorHAnsi" w:hAnsiTheme="minorHAnsi" w:cstheme="minorHAnsi"/>
                <w:sz w:val="23"/>
                <w:szCs w:val="23"/>
              </w:rPr>
              <w:t xml:space="preserve">History 3412F/G, History 3430F/G, History 3496F/G if taken in 2022-23, History 3602F/G, History 3604F/G, History 3605E, History 3750F/G, History 3797F/G if taken in 2022-23, History 4318F/G, </w:t>
            </w:r>
            <w:r>
              <w:rPr>
                <w:rFonts w:asciiTheme="minorHAnsi" w:hAnsiTheme="minorHAnsi" w:cstheme="minorHAnsi"/>
                <w:sz w:val="23"/>
                <w:szCs w:val="23"/>
              </w:rPr>
              <w:t>History 4402F/G</w:t>
            </w:r>
            <w:r w:rsidRPr="00696AB8">
              <w:rPr>
                <w:rFonts w:asciiTheme="minorHAnsi" w:hAnsiTheme="minorHAnsi" w:cstheme="minorHAnsi"/>
                <w:sz w:val="23"/>
                <w:szCs w:val="23"/>
              </w:rPr>
              <w:t>,</w:t>
            </w:r>
            <w:r>
              <w:rPr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r w:rsidRPr="00397618">
              <w:rPr>
                <w:rFonts w:asciiTheme="minorHAnsi" w:hAnsiTheme="minorHAnsi" w:cstheme="minorHAnsi"/>
                <w:sz w:val="23"/>
                <w:szCs w:val="23"/>
              </w:rPr>
              <w:t>the former 4412E</w:t>
            </w:r>
            <w:r>
              <w:rPr>
                <w:rFonts w:asciiTheme="minorHAnsi" w:hAnsiTheme="minorHAnsi" w:cstheme="minorHAnsi"/>
                <w:sz w:val="23"/>
                <w:szCs w:val="23"/>
              </w:rPr>
              <w:t xml:space="preserve">, </w:t>
            </w:r>
            <w:r w:rsidRPr="00696AB8">
              <w:rPr>
                <w:rFonts w:asciiTheme="minorHAnsi" w:hAnsiTheme="minorHAnsi" w:cstheme="minorHAnsi"/>
                <w:sz w:val="23"/>
                <w:szCs w:val="23"/>
              </w:rPr>
              <w:t xml:space="preserve">History 4416F/G, </w:t>
            </w:r>
            <w:r>
              <w:rPr>
                <w:rFonts w:asciiTheme="minorHAnsi" w:hAnsiTheme="minorHAnsi" w:cstheme="minorHAnsi"/>
                <w:sz w:val="23"/>
                <w:szCs w:val="23"/>
              </w:rPr>
              <w:t xml:space="preserve">History 4440F/G, </w:t>
            </w:r>
            <w:r w:rsidRPr="00696AB8">
              <w:rPr>
                <w:rFonts w:asciiTheme="minorHAnsi" w:hAnsiTheme="minorHAnsi" w:cstheme="minorHAnsi"/>
                <w:sz w:val="23"/>
                <w:szCs w:val="23"/>
              </w:rPr>
              <w:t>History 4603F/G, Classical Studies 3410E, Classical Studies 3450E</w:t>
            </w:r>
            <w:r>
              <w:rPr>
                <w:rFonts w:asciiTheme="minorHAnsi" w:hAnsiTheme="minorHAnsi" w:cstheme="minorHAnsi"/>
                <w:sz w:val="23"/>
                <w:szCs w:val="23"/>
              </w:rPr>
              <w:t>.</w:t>
            </w:r>
            <w:r w:rsidRPr="00397618">
              <w:rPr>
                <w:rFonts w:asciiTheme="minorHAnsi" w:hAnsiTheme="minorHAnsi" w:cstheme="minorHAnsi"/>
                <w:sz w:val="23"/>
                <w:szCs w:val="23"/>
              </w:rPr>
              <w:t xml:space="preserve"> Special Topics</w:t>
            </w:r>
            <w:r w:rsidRPr="00696AB8">
              <w:rPr>
                <w:rFonts w:asciiTheme="minorHAnsi" w:hAnsiTheme="minorHAnsi" w:cstheme="minorHAnsi"/>
                <w:sz w:val="23"/>
                <w:szCs w:val="23"/>
              </w:rPr>
              <w:t xml:space="preserve"> courses that satisfy the Pre-1800 Distribution</w:t>
            </w:r>
            <w:r>
              <w:rPr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r w:rsidRPr="00696AB8">
              <w:rPr>
                <w:rFonts w:asciiTheme="minorHAnsi" w:hAnsiTheme="minorHAnsi" w:cstheme="minorHAnsi"/>
                <w:sz w:val="23"/>
                <w:szCs w:val="23"/>
              </w:rPr>
              <w:t>Requirement are listed on the Department website.</w:t>
            </w:r>
          </w:p>
        </w:tc>
      </w:tr>
    </w:tbl>
    <w:p w14:paraId="30A309CA" w14:textId="77777777" w:rsidR="00562C4F" w:rsidRDefault="00562C4F" w:rsidP="005D450B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bookmarkStart w:id="0" w:name="_Hlk135214008"/>
    </w:p>
    <w:p w14:paraId="37EE1253" w14:textId="77777777" w:rsidR="00562C4F" w:rsidRDefault="00562C4F" w:rsidP="005D450B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22539614" w14:textId="77777777" w:rsidR="00EE4B13" w:rsidRDefault="00EE4B13" w:rsidP="005D450B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3CCE7E6E" w14:textId="7B663540" w:rsidR="00EE4B13" w:rsidRPr="00562C4F" w:rsidRDefault="00EE4B13" w:rsidP="00EE4B13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2B6CD5">
        <w:rPr>
          <w:rFonts w:asciiTheme="minorHAnsi" w:hAnsiTheme="minorHAnsi" w:cstheme="minorHAnsi"/>
          <w:sz w:val="22"/>
          <w:szCs w:val="22"/>
        </w:rPr>
        <w:t xml:space="preserve">Any questions regarding module requirements please contact </w:t>
      </w:r>
      <w:r w:rsidR="004E069A">
        <w:rPr>
          <w:rFonts w:asciiTheme="minorHAnsi" w:hAnsiTheme="minorHAnsi" w:cstheme="minorHAnsi"/>
          <w:sz w:val="22"/>
          <w:szCs w:val="22"/>
        </w:rPr>
        <w:t>Lauren Newman</w:t>
      </w:r>
      <w:r w:rsidRPr="002B6CD5">
        <w:rPr>
          <w:rFonts w:asciiTheme="minorHAnsi" w:hAnsiTheme="minorHAnsi" w:cstheme="minorHAnsi"/>
          <w:sz w:val="22"/>
          <w:szCs w:val="22"/>
        </w:rPr>
        <w:t xml:space="preserve">, Department of History Undergraduate Program Coordinator, </w:t>
      </w:r>
      <w:hyperlink r:id="rId8" w:history="1">
        <w:r w:rsidR="004E069A" w:rsidRPr="00942012">
          <w:rPr>
            <w:rStyle w:val="Hyperlink"/>
            <w:rFonts w:asciiTheme="minorHAnsi" w:hAnsiTheme="minorHAnsi" w:cstheme="minorHAnsi"/>
            <w:sz w:val="22"/>
            <w:szCs w:val="22"/>
          </w:rPr>
          <w:t>lauren.newman@uwo.ca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</w:t>
      </w:r>
    </w:p>
    <w:bookmarkEnd w:id="0"/>
    <w:p w14:paraId="0F45E006" w14:textId="06B0007A" w:rsidR="0046219B" w:rsidRDefault="0046219B" w:rsidP="00BD4D71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34A9B92D" w14:textId="77777777" w:rsidR="0046219B" w:rsidRDefault="0046219B" w:rsidP="0046219B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  <w:r w:rsidRPr="00562C4F">
        <w:rPr>
          <w:rFonts w:asciiTheme="minorHAnsi" w:hAnsiTheme="minorHAnsi" w:cstheme="minorHAnsi"/>
          <w:b/>
          <w:bCs/>
          <w:sz w:val="22"/>
          <w:szCs w:val="22"/>
        </w:rPr>
        <w:t xml:space="preserve">Western University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4-Year Major </w:t>
      </w:r>
      <w:r w:rsidRPr="00562C4F">
        <w:rPr>
          <w:rFonts w:asciiTheme="minorHAnsi" w:hAnsiTheme="minorHAnsi" w:cstheme="minorHAnsi"/>
          <w:b/>
          <w:bCs/>
          <w:sz w:val="22"/>
          <w:szCs w:val="22"/>
        </w:rPr>
        <w:t>Graduation Requirements</w:t>
      </w:r>
    </w:p>
    <w:p w14:paraId="6E31CB63" w14:textId="77777777" w:rsidR="0046219B" w:rsidRDefault="0046219B" w:rsidP="0046219B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11110" w:type="dxa"/>
        <w:tblLook w:val="04A0" w:firstRow="1" w:lastRow="0" w:firstColumn="1" w:lastColumn="0" w:noHBand="0" w:noVBand="1"/>
      </w:tblPr>
      <w:tblGrid>
        <w:gridCol w:w="2095"/>
        <w:gridCol w:w="3020"/>
        <w:gridCol w:w="3060"/>
        <w:gridCol w:w="2935"/>
      </w:tblGrid>
      <w:tr w:rsidR="0046219B" w:rsidRPr="001623BE" w14:paraId="1C03C5D0" w14:textId="77777777" w:rsidTr="002A1770">
        <w:trPr>
          <w:trHeight w:val="288"/>
        </w:trPr>
        <w:tc>
          <w:tcPr>
            <w:tcW w:w="209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47F38" w14:textId="77777777" w:rsidR="0046219B" w:rsidRPr="00832C3B" w:rsidRDefault="0046219B" w:rsidP="002A177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eastAsia="en-CA"/>
              </w:rPr>
            </w:pPr>
            <w:r w:rsidRPr="00832C3B">
              <w:rPr>
                <w:rFonts w:ascii="Calibri" w:hAnsi="Calibri" w:cs="Calibri"/>
                <w:b/>
                <w:bCs/>
                <w:color w:val="000000"/>
                <w:lang w:eastAsia="en-CA"/>
              </w:rPr>
              <w:t>First Year</w:t>
            </w:r>
          </w:p>
        </w:tc>
        <w:tc>
          <w:tcPr>
            <w:tcW w:w="608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12A56" w14:textId="77777777" w:rsidR="0046219B" w:rsidRPr="001623BE" w:rsidRDefault="0046219B" w:rsidP="002A1770">
            <w:pPr>
              <w:spacing w:after="0" w:line="240" w:lineRule="auto"/>
              <w:rPr>
                <w:rFonts w:ascii="Calibri" w:hAnsi="Calibri" w:cs="Calibri"/>
                <w:color w:val="000000"/>
                <w:lang w:eastAsia="en-CA"/>
              </w:rPr>
            </w:pPr>
            <w:r w:rsidRPr="001623BE">
              <w:rPr>
                <w:rFonts w:ascii="Calibri" w:hAnsi="Calibri" w:cs="Calibri"/>
                <w:color w:val="000000"/>
                <w:lang w:eastAsia="en-CA"/>
              </w:rPr>
              <w:t>5.0 courses numbered 1000-1999 in at least 4 different subjects</w:t>
            </w:r>
            <w:r>
              <w:rPr>
                <w:rFonts w:ascii="Calibri" w:hAnsi="Calibri" w:cs="Calibri"/>
                <w:color w:val="000000"/>
                <w:lang w:eastAsia="en-CA"/>
              </w:rPr>
              <w:t>.</w:t>
            </w:r>
          </w:p>
        </w:tc>
        <w:sdt>
          <w:sdtPr>
            <w:rPr>
              <w:rFonts w:cstheme="minorHAnsi"/>
              <w:color w:val="000000" w:themeColor="text1"/>
            </w:rPr>
            <w:id w:val="832344012"/>
            <w:placeholder>
              <w:docPart w:val="05E0E4AEB8354BFD929A1C62BAF2850E"/>
            </w:placeholder>
            <w:showingPlcHdr/>
            <w:text/>
          </w:sdtPr>
          <w:sdtEndPr/>
          <w:sdtContent>
            <w:tc>
              <w:tcPr>
                <w:tcW w:w="2935" w:type="dxa"/>
                <w:tcBorders>
                  <w:top w:val="single" w:sz="12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vAlign w:val="center"/>
              </w:tcPr>
              <w:p w14:paraId="74E1F869" w14:textId="77777777" w:rsidR="0046219B" w:rsidRPr="001623BE" w:rsidRDefault="0046219B" w:rsidP="002A1770">
                <w:pPr>
                  <w:spacing w:after="0" w:line="240" w:lineRule="auto"/>
                  <w:rPr>
                    <w:rFonts w:ascii="Calibri" w:hAnsi="Calibri" w:cs="Calibri"/>
                    <w:color w:val="000000"/>
                    <w:lang w:eastAsia="en-CA"/>
                  </w:rPr>
                </w:pPr>
                <w:r w:rsidRPr="008854E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6219B" w:rsidRPr="001623BE" w14:paraId="16ED94FA" w14:textId="77777777" w:rsidTr="002A1770">
        <w:trPr>
          <w:trHeight w:val="288"/>
        </w:trPr>
        <w:tc>
          <w:tcPr>
            <w:tcW w:w="2095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7C8852B" w14:textId="77777777" w:rsidR="0046219B" w:rsidRPr="00832C3B" w:rsidRDefault="0046219B" w:rsidP="002A177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eastAsia="en-CA"/>
              </w:rPr>
            </w:pPr>
          </w:p>
        </w:tc>
        <w:tc>
          <w:tcPr>
            <w:tcW w:w="6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99CD6" w14:textId="77777777" w:rsidR="0046219B" w:rsidRPr="001623BE" w:rsidRDefault="0046219B" w:rsidP="002A1770">
            <w:pPr>
              <w:spacing w:after="0" w:line="240" w:lineRule="auto"/>
              <w:rPr>
                <w:rFonts w:ascii="Calibri" w:hAnsi="Calibri" w:cs="Calibri"/>
                <w:color w:val="000000"/>
                <w:lang w:eastAsia="en-CA"/>
              </w:rPr>
            </w:pPr>
            <w:r w:rsidRPr="001623BE">
              <w:rPr>
                <w:rFonts w:ascii="Calibri" w:hAnsi="Calibri" w:cs="Calibri"/>
                <w:color w:val="000000"/>
                <w:lang w:eastAsia="en-CA"/>
              </w:rPr>
              <w:t>1.0 courses 1000-1999 Category B or Category C</w:t>
            </w:r>
            <w:r>
              <w:rPr>
                <w:rFonts w:ascii="Calibri" w:hAnsi="Calibri" w:cs="Calibri"/>
                <w:color w:val="000000"/>
                <w:lang w:eastAsia="en-CA"/>
              </w:rPr>
              <w:t>.</w:t>
            </w:r>
          </w:p>
        </w:tc>
        <w:sdt>
          <w:sdtPr>
            <w:rPr>
              <w:rFonts w:cstheme="minorHAnsi"/>
              <w:color w:val="000000" w:themeColor="text1"/>
            </w:rPr>
            <w:id w:val="-195152495"/>
            <w:placeholder>
              <w:docPart w:val="6E2F61170ACD440CA4472A3016E122BD"/>
            </w:placeholder>
            <w:showingPlcHdr/>
            <w:text/>
          </w:sdtPr>
          <w:sdtEndPr/>
          <w:sdtContent>
            <w:tc>
              <w:tcPr>
                <w:tcW w:w="293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12" w:space="0" w:color="auto"/>
                </w:tcBorders>
                <w:vAlign w:val="center"/>
              </w:tcPr>
              <w:p w14:paraId="7FF28BE4" w14:textId="77777777" w:rsidR="0046219B" w:rsidRPr="001623BE" w:rsidRDefault="0046219B" w:rsidP="002A1770">
                <w:pPr>
                  <w:spacing w:after="0" w:line="240" w:lineRule="auto"/>
                  <w:rPr>
                    <w:rFonts w:ascii="Calibri" w:hAnsi="Calibri" w:cs="Calibri"/>
                    <w:color w:val="000000"/>
                    <w:lang w:eastAsia="en-CA"/>
                  </w:rPr>
                </w:pPr>
                <w:r w:rsidRPr="008854E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6219B" w:rsidRPr="001623BE" w14:paraId="3CD190F3" w14:textId="77777777" w:rsidTr="002A1770">
        <w:trPr>
          <w:trHeight w:val="300"/>
        </w:trPr>
        <w:tc>
          <w:tcPr>
            <w:tcW w:w="2095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3790B12" w14:textId="77777777" w:rsidR="0046219B" w:rsidRPr="00832C3B" w:rsidRDefault="0046219B" w:rsidP="002A177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eastAsia="en-CA"/>
              </w:rPr>
            </w:pPr>
          </w:p>
        </w:tc>
        <w:tc>
          <w:tcPr>
            <w:tcW w:w="608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A799F" w14:textId="77777777" w:rsidR="0046219B" w:rsidRPr="001623BE" w:rsidRDefault="0046219B" w:rsidP="002A1770">
            <w:pPr>
              <w:spacing w:after="0" w:line="240" w:lineRule="auto"/>
              <w:rPr>
                <w:rFonts w:ascii="Calibri" w:hAnsi="Calibri" w:cs="Calibri"/>
                <w:color w:val="000000"/>
                <w:lang w:eastAsia="en-CA"/>
              </w:rPr>
            </w:pPr>
            <w:r w:rsidRPr="001623BE">
              <w:rPr>
                <w:rFonts w:ascii="Calibri" w:hAnsi="Calibri" w:cs="Calibri"/>
                <w:color w:val="000000"/>
                <w:lang w:eastAsia="en-CA"/>
              </w:rPr>
              <w:t xml:space="preserve">60% </w:t>
            </w:r>
            <w:r>
              <w:rPr>
                <w:rFonts w:ascii="Calibri" w:hAnsi="Calibri" w:cs="Calibri"/>
                <w:color w:val="000000"/>
                <w:lang w:eastAsia="en-CA"/>
              </w:rPr>
              <w:t xml:space="preserve">minimum </w:t>
            </w:r>
            <w:r w:rsidRPr="001623BE">
              <w:rPr>
                <w:rFonts w:ascii="Calibri" w:hAnsi="Calibri" w:cs="Calibri"/>
                <w:color w:val="000000"/>
                <w:lang w:eastAsia="en-CA"/>
              </w:rPr>
              <w:t xml:space="preserve">in principal courses (1000 level </w:t>
            </w:r>
            <w:r>
              <w:rPr>
                <w:rFonts w:ascii="Calibri" w:hAnsi="Calibri" w:cs="Calibri"/>
                <w:color w:val="000000"/>
                <w:lang w:eastAsia="en-CA"/>
              </w:rPr>
              <w:t>History</w:t>
            </w:r>
            <w:r w:rsidRPr="001623BE">
              <w:rPr>
                <w:rFonts w:ascii="Calibri" w:hAnsi="Calibri" w:cs="Calibri"/>
                <w:color w:val="000000"/>
                <w:lang w:eastAsia="en-CA"/>
              </w:rPr>
              <w:t>) for admission into the Major</w:t>
            </w:r>
            <w:r>
              <w:rPr>
                <w:rFonts w:ascii="Calibri" w:hAnsi="Calibri" w:cs="Calibri"/>
                <w:color w:val="000000"/>
                <w:lang w:eastAsia="en-CA"/>
              </w:rPr>
              <w:t>.</w:t>
            </w:r>
          </w:p>
        </w:tc>
        <w:sdt>
          <w:sdtPr>
            <w:rPr>
              <w:rFonts w:cstheme="minorHAnsi"/>
              <w:color w:val="000000" w:themeColor="text1"/>
            </w:rPr>
            <w:id w:val="1243069289"/>
            <w:placeholder>
              <w:docPart w:val="F2B375A1BA494C21A5F07CE9F131EACE"/>
            </w:placeholder>
            <w:showingPlcHdr/>
            <w:text/>
          </w:sdtPr>
          <w:sdtEndPr/>
          <w:sdtContent>
            <w:tc>
              <w:tcPr>
                <w:tcW w:w="2935" w:type="dxa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38089890" w14:textId="77777777" w:rsidR="0046219B" w:rsidRDefault="0046219B" w:rsidP="002A1770">
                <w:pPr>
                  <w:spacing w:after="0" w:line="240" w:lineRule="auto"/>
                  <w:rPr>
                    <w:rFonts w:ascii="Calibri" w:hAnsi="Calibri" w:cs="Calibri"/>
                    <w:color w:val="000000"/>
                    <w:lang w:eastAsia="en-CA"/>
                  </w:rPr>
                </w:pPr>
                <w:r w:rsidRPr="008854E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6219B" w:rsidRPr="001623BE" w14:paraId="4DE8901D" w14:textId="77777777" w:rsidTr="002A1770">
        <w:trPr>
          <w:trHeight w:val="288"/>
        </w:trPr>
        <w:tc>
          <w:tcPr>
            <w:tcW w:w="209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27C70" w14:textId="77777777" w:rsidR="0046219B" w:rsidRPr="00832C3B" w:rsidRDefault="0046219B" w:rsidP="002A177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eastAsia="en-CA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en-CA"/>
              </w:rPr>
              <w:t>Major Module</w:t>
            </w:r>
          </w:p>
        </w:tc>
        <w:tc>
          <w:tcPr>
            <w:tcW w:w="608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CBD70" w14:textId="77777777" w:rsidR="0046219B" w:rsidRPr="001623BE" w:rsidRDefault="0046219B" w:rsidP="002A1770">
            <w:pPr>
              <w:spacing w:after="0" w:line="240" w:lineRule="auto"/>
              <w:rPr>
                <w:rFonts w:ascii="Calibri" w:hAnsi="Calibri" w:cs="Calibri"/>
                <w:color w:val="000000"/>
                <w:lang w:eastAsia="en-CA"/>
              </w:rPr>
            </w:pPr>
            <w:r>
              <w:rPr>
                <w:rFonts w:ascii="Calibri" w:hAnsi="Calibri" w:cs="Calibri"/>
                <w:color w:val="000000"/>
                <w:lang w:eastAsia="en-CA"/>
              </w:rPr>
              <w:t>6</w:t>
            </w:r>
            <w:r w:rsidRPr="001623BE">
              <w:rPr>
                <w:rFonts w:ascii="Calibri" w:hAnsi="Calibri" w:cs="Calibri"/>
                <w:color w:val="000000"/>
                <w:lang w:eastAsia="en-CA"/>
              </w:rPr>
              <w:t xml:space="preserve">.0 courses specified by the Department of </w:t>
            </w:r>
            <w:r>
              <w:rPr>
                <w:rFonts w:ascii="Calibri" w:hAnsi="Calibri" w:cs="Calibri"/>
                <w:color w:val="000000"/>
                <w:lang w:eastAsia="en-CA"/>
              </w:rPr>
              <w:t>History.</w:t>
            </w:r>
          </w:p>
        </w:tc>
        <w:sdt>
          <w:sdtPr>
            <w:rPr>
              <w:rFonts w:cstheme="minorHAnsi"/>
              <w:color w:val="000000" w:themeColor="text1"/>
            </w:rPr>
            <w:id w:val="-1333532014"/>
            <w:placeholder>
              <w:docPart w:val="7B79467CA28240ECBAD64FFB1D3C10E9"/>
            </w:placeholder>
            <w:showingPlcHdr/>
            <w:text/>
          </w:sdtPr>
          <w:sdtEndPr/>
          <w:sdtContent>
            <w:tc>
              <w:tcPr>
                <w:tcW w:w="2935" w:type="dxa"/>
                <w:tcBorders>
                  <w:top w:val="single" w:sz="12" w:space="0" w:color="auto"/>
                  <w:left w:val="nil"/>
                  <w:bottom w:val="single" w:sz="4" w:space="0" w:color="auto"/>
                  <w:right w:val="single" w:sz="12" w:space="0" w:color="auto"/>
                </w:tcBorders>
                <w:vAlign w:val="center"/>
              </w:tcPr>
              <w:p w14:paraId="70DC48FA" w14:textId="77777777" w:rsidR="0046219B" w:rsidRDefault="0046219B" w:rsidP="002A1770">
                <w:pPr>
                  <w:spacing w:after="0" w:line="240" w:lineRule="auto"/>
                  <w:rPr>
                    <w:rFonts w:ascii="Calibri" w:hAnsi="Calibri" w:cs="Calibri"/>
                    <w:color w:val="000000"/>
                    <w:lang w:eastAsia="en-CA"/>
                  </w:rPr>
                </w:pPr>
                <w:r w:rsidRPr="008854E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6219B" w:rsidRPr="001623BE" w14:paraId="1FF7E1E9" w14:textId="77777777" w:rsidTr="002A1770">
        <w:trPr>
          <w:trHeight w:val="300"/>
        </w:trPr>
        <w:tc>
          <w:tcPr>
            <w:tcW w:w="209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D7496" w14:textId="77777777" w:rsidR="0046219B" w:rsidRPr="00832C3B" w:rsidRDefault="0046219B" w:rsidP="002A177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eastAsia="en-CA"/>
              </w:rPr>
            </w:pPr>
          </w:p>
        </w:tc>
        <w:tc>
          <w:tcPr>
            <w:tcW w:w="608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E8658" w14:textId="77777777" w:rsidR="0046219B" w:rsidRPr="001623BE" w:rsidRDefault="0046219B" w:rsidP="002A1770">
            <w:pPr>
              <w:spacing w:after="0" w:line="240" w:lineRule="auto"/>
              <w:rPr>
                <w:rFonts w:ascii="Calibri" w:hAnsi="Calibri" w:cs="Calibri"/>
                <w:color w:val="000000"/>
                <w:lang w:eastAsia="en-CA"/>
              </w:rPr>
            </w:pPr>
            <w:r w:rsidRPr="00F9567F">
              <w:rPr>
                <w:rFonts w:ascii="Calibri" w:hAnsi="Calibri" w:cs="Calibri"/>
                <w:color w:val="000000"/>
                <w:lang w:eastAsia="en-CA"/>
              </w:rPr>
              <w:t xml:space="preserve">60% </w:t>
            </w:r>
            <w:r>
              <w:rPr>
                <w:rFonts w:ascii="Calibri" w:hAnsi="Calibri" w:cs="Calibri"/>
                <w:color w:val="000000"/>
                <w:lang w:eastAsia="en-CA"/>
              </w:rPr>
              <w:t xml:space="preserve">minimum </w:t>
            </w:r>
            <w:r w:rsidRPr="00F9567F">
              <w:rPr>
                <w:rFonts w:ascii="Calibri" w:hAnsi="Calibri" w:cs="Calibri"/>
                <w:color w:val="000000"/>
                <w:lang w:eastAsia="en-CA"/>
              </w:rPr>
              <w:t>cumulative average in the Major Module</w:t>
            </w:r>
            <w:r>
              <w:rPr>
                <w:rFonts w:ascii="Calibri" w:hAnsi="Calibri" w:cs="Calibri"/>
                <w:color w:val="000000"/>
                <w:lang w:eastAsia="en-CA"/>
              </w:rPr>
              <w:t>.</w:t>
            </w:r>
          </w:p>
        </w:tc>
        <w:sdt>
          <w:sdtPr>
            <w:rPr>
              <w:rFonts w:cstheme="minorHAnsi"/>
              <w:color w:val="000000" w:themeColor="text1"/>
            </w:rPr>
            <w:id w:val="851922666"/>
            <w:placeholder>
              <w:docPart w:val="D4412C4FDDB44E819C3FBF35ADE2BC88"/>
            </w:placeholder>
            <w:showingPlcHdr/>
            <w:text/>
          </w:sdtPr>
          <w:sdtEndPr/>
          <w:sdtContent>
            <w:tc>
              <w:tcPr>
                <w:tcW w:w="2935" w:type="dxa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6194AE84" w14:textId="77777777" w:rsidR="0046219B" w:rsidRDefault="0046219B" w:rsidP="002A1770">
                <w:pPr>
                  <w:spacing w:after="0" w:line="240" w:lineRule="auto"/>
                  <w:rPr>
                    <w:rFonts w:ascii="Calibri" w:hAnsi="Calibri" w:cs="Calibri"/>
                    <w:color w:val="000000"/>
                    <w:lang w:eastAsia="en-CA"/>
                  </w:rPr>
                </w:pPr>
                <w:r w:rsidRPr="008854E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6219B" w:rsidRPr="001623BE" w14:paraId="572FBB3E" w14:textId="77777777" w:rsidTr="002A1770">
        <w:trPr>
          <w:trHeight w:val="288"/>
        </w:trPr>
        <w:tc>
          <w:tcPr>
            <w:tcW w:w="2095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03A266F7" w14:textId="77777777" w:rsidR="0046219B" w:rsidRPr="00832C3B" w:rsidRDefault="0046219B" w:rsidP="002A177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eastAsia="en-CA"/>
              </w:rPr>
            </w:pPr>
            <w:r w:rsidRPr="00832C3B">
              <w:rPr>
                <w:rFonts w:ascii="Calibri" w:hAnsi="Calibri" w:cs="Calibri"/>
                <w:b/>
                <w:bCs/>
                <w:color w:val="000000"/>
                <w:lang w:eastAsia="en-CA"/>
              </w:rPr>
              <w:t>Essay Requirement</w:t>
            </w:r>
            <w:r>
              <w:rPr>
                <w:rFonts w:ascii="Calibri" w:hAnsi="Calibri" w:cs="Calibri"/>
                <w:b/>
                <w:bCs/>
                <w:color w:val="000000"/>
                <w:lang w:eastAsia="en-CA"/>
              </w:rPr>
              <w:br/>
            </w:r>
            <w:r>
              <w:rPr>
                <w:rFonts w:ascii="Calibri" w:hAnsi="Calibri" w:cs="Calibri"/>
                <w:color w:val="000000"/>
                <w:lang w:eastAsia="en-CA"/>
              </w:rPr>
              <w:t>Courses ending with E, F, or G</w:t>
            </w:r>
          </w:p>
        </w:tc>
        <w:tc>
          <w:tcPr>
            <w:tcW w:w="608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4B181" w14:textId="77777777" w:rsidR="0046219B" w:rsidRPr="001623BE" w:rsidRDefault="0046219B" w:rsidP="002A1770">
            <w:pPr>
              <w:spacing w:after="0" w:line="240" w:lineRule="auto"/>
              <w:rPr>
                <w:rFonts w:ascii="Calibri" w:hAnsi="Calibri" w:cs="Calibri"/>
                <w:color w:val="000000"/>
                <w:lang w:eastAsia="en-CA"/>
              </w:rPr>
            </w:pPr>
            <w:r w:rsidRPr="001623BE">
              <w:rPr>
                <w:rFonts w:ascii="Calibri" w:hAnsi="Calibri" w:cs="Calibri"/>
                <w:color w:val="000000"/>
                <w:lang w:eastAsia="en-CA"/>
              </w:rPr>
              <w:t>1.0 level 1000+</w:t>
            </w:r>
          </w:p>
        </w:tc>
        <w:sdt>
          <w:sdtPr>
            <w:rPr>
              <w:rFonts w:cstheme="minorHAnsi"/>
              <w:color w:val="000000" w:themeColor="text1"/>
            </w:rPr>
            <w:id w:val="638007590"/>
            <w:placeholder>
              <w:docPart w:val="D156BB60519D4F7FA081A6078F27D2C6"/>
            </w:placeholder>
            <w:showingPlcHdr/>
            <w:text/>
          </w:sdtPr>
          <w:sdtEndPr/>
          <w:sdtContent>
            <w:tc>
              <w:tcPr>
                <w:tcW w:w="2935" w:type="dxa"/>
                <w:tcBorders>
                  <w:top w:val="single" w:sz="12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vAlign w:val="center"/>
              </w:tcPr>
              <w:p w14:paraId="342A55F1" w14:textId="77777777" w:rsidR="0046219B" w:rsidRPr="001623BE" w:rsidRDefault="0046219B" w:rsidP="002A1770">
                <w:pPr>
                  <w:spacing w:after="0" w:line="240" w:lineRule="auto"/>
                  <w:rPr>
                    <w:rFonts w:ascii="Calibri" w:hAnsi="Calibri" w:cs="Calibri"/>
                    <w:color w:val="000000"/>
                    <w:lang w:eastAsia="en-CA"/>
                  </w:rPr>
                </w:pPr>
                <w:r w:rsidRPr="008854E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6219B" w:rsidRPr="001623BE" w14:paraId="1A8CF1E0" w14:textId="77777777" w:rsidTr="002A1770">
        <w:trPr>
          <w:trHeight w:val="288"/>
        </w:trPr>
        <w:tc>
          <w:tcPr>
            <w:tcW w:w="2095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5D2F184E" w14:textId="77777777" w:rsidR="0046219B" w:rsidRPr="00832C3B" w:rsidRDefault="0046219B" w:rsidP="002A177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eastAsia="en-CA"/>
              </w:rPr>
            </w:pPr>
          </w:p>
        </w:tc>
        <w:tc>
          <w:tcPr>
            <w:tcW w:w="6080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45FEB" w14:textId="77777777" w:rsidR="0046219B" w:rsidRPr="00EE2899" w:rsidRDefault="0046219B" w:rsidP="002A1770">
            <w:pPr>
              <w:spacing w:after="0" w:line="240" w:lineRule="auto"/>
              <w:rPr>
                <w:rFonts w:ascii="Calibri" w:hAnsi="Calibri" w:cs="Calibri"/>
                <w:color w:val="0070C0"/>
                <w:lang w:eastAsia="en-CA"/>
              </w:rPr>
            </w:pPr>
            <w:r w:rsidRPr="001623BE">
              <w:rPr>
                <w:rFonts w:ascii="Calibri" w:hAnsi="Calibri" w:cs="Calibri"/>
                <w:color w:val="000000"/>
                <w:lang w:eastAsia="en-CA"/>
              </w:rPr>
              <w:t>1.0 level 2000+</w:t>
            </w:r>
            <w:r>
              <w:rPr>
                <w:rFonts w:ascii="Calibri" w:hAnsi="Calibri" w:cs="Calibri"/>
                <w:color w:val="000000"/>
                <w:lang w:eastAsia="en-CA"/>
              </w:rPr>
              <w:t xml:space="preserve"> (Senior level)</w:t>
            </w:r>
          </w:p>
        </w:tc>
        <w:sdt>
          <w:sdtPr>
            <w:rPr>
              <w:rFonts w:cstheme="minorHAnsi"/>
              <w:color w:val="000000" w:themeColor="text1"/>
            </w:rPr>
            <w:id w:val="1180621551"/>
            <w:placeholder>
              <w:docPart w:val="7650D9FB65E74D67B73E4B3B0673661D"/>
            </w:placeholder>
            <w:showingPlcHdr/>
            <w:text/>
          </w:sdtPr>
          <w:sdtEndPr/>
          <w:sdtContent>
            <w:tc>
              <w:tcPr>
                <w:tcW w:w="2935" w:type="dxa"/>
                <w:tcBorders>
                  <w:top w:val="nil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72A0B6AD" w14:textId="77777777" w:rsidR="0046219B" w:rsidRPr="001623BE" w:rsidRDefault="0046219B" w:rsidP="002A1770">
                <w:pPr>
                  <w:spacing w:after="0" w:line="240" w:lineRule="auto"/>
                  <w:rPr>
                    <w:rFonts w:ascii="Calibri" w:hAnsi="Calibri" w:cs="Calibri"/>
                    <w:color w:val="000000"/>
                    <w:lang w:eastAsia="en-CA"/>
                  </w:rPr>
                </w:pPr>
                <w:r w:rsidRPr="008854E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6219B" w:rsidRPr="001623BE" w14:paraId="337EBB9A" w14:textId="77777777" w:rsidTr="002A1770">
        <w:trPr>
          <w:trHeight w:val="288"/>
        </w:trPr>
        <w:tc>
          <w:tcPr>
            <w:tcW w:w="2095" w:type="dxa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2C27EEED" w14:textId="77777777" w:rsidR="0046219B" w:rsidRDefault="0046219B" w:rsidP="002A177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eastAsia="en-CA"/>
              </w:rPr>
            </w:pPr>
            <w:r w:rsidRPr="00832C3B">
              <w:rPr>
                <w:rFonts w:ascii="Calibri" w:hAnsi="Calibri" w:cs="Calibri"/>
                <w:b/>
                <w:bCs/>
                <w:color w:val="000000"/>
                <w:lang w:eastAsia="en-CA"/>
              </w:rPr>
              <w:t>Breadth Requirement</w:t>
            </w:r>
            <w:r>
              <w:rPr>
                <w:rFonts w:ascii="Calibri" w:hAnsi="Calibri" w:cs="Calibri"/>
                <w:b/>
                <w:bCs/>
                <w:color w:val="000000"/>
                <w:lang w:eastAsia="en-CA"/>
              </w:rPr>
              <w:t>s</w:t>
            </w:r>
          </w:p>
          <w:p w14:paraId="1305B7B1" w14:textId="77777777" w:rsidR="0046219B" w:rsidRPr="00832C3B" w:rsidRDefault="0046219B" w:rsidP="002A177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eastAsia="en-CA"/>
              </w:rPr>
            </w:pPr>
            <w:r>
              <w:rPr>
                <w:rFonts w:ascii="Calibri" w:hAnsi="Calibri" w:cs="Calibri"/>
                <w:color w:val="000000"/>
                <w:lang w:eastAsia="en-CA"/>
              </w:rPr>
              <w:t>Courses can be at any level (1000+)</w:t>
            </w:r>
          </w:p>
        </w:tc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4C09D" w14:textId="77777777" w:rsidR="0046219B" w:rsidRPr="001623BE" w:rsidRDefault="0046219B" w:rsidP="002A1770">
            <w:pPr>
              <w:spacing w:after="0" w:line="240" w:lineRule="auto"/>
              <w:rPr>
                <w:rFonts w:ascii="Calibri" w:hAnsi="Calibri" w:cs="Calibri"/>
                <w:color w:val="000000"/>
                <w:lang w:eastAsia="en-CA"/>
              </w:rPr>
            </w:pPr>
            <w:r w:rsidRPr="001623BE">
              <w:rPr>
                <w:rFonts w:ascii="Calibri" w:hAnsi="Calibri" w:cs="Calibri"/>
                <w:color w:val="000000"/>
                <w:lang w:eastAsia="en-CA"/>
              </w:rPr>
              <w:t>1.0 Category A (Social Science)</w:t>
            </w:r>
          </w:p>
        </w:tc>
        <w:sdt>
          <w:sdtPr>
            <w:rPr>
              <w:rFonts w:cstheme="minorHAnsi"/>
              <w:color w:val="000000" w:themeColor="text1"/>
            </w:rPr>
            <w:id w:val="339276350"/>
            <w:placeholder>
              <w:docPart w:val="84B0BBD4A5764AF9841F23AF93CB14E9"/>
            </w:placeholder>
            <w:showingPlcHdr/>
            <w:text/>
          </w:sdtPr>
          <w:sdtEndPr/>
          <w:sdtContent>
            <w:tc>
              <w:tcPr>
                <w:tcW w:w="306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7D3E3387" w14:textId="77777777" w:rsidR="0046219B" w:rsidRPr="00EE2899" w:rsidRDefault="0046219B" w:rsidP="002A1770">
                <w:pPr>
                  <w:spacing w:after="0" w:line="240" w:lineRule="auto"/>
                  <w:rPr>
                    <w:rFonts w:ascii="Calibri" w:hAnsi="Calibri" w:cs="Calibri"/>
                    <w:color w:val="0070C0"/>
                    <w:lang w:eastAsia="en-CA"/>
                  </w:rPr>
                </w:pPr>
                <w:r w:rsidRPr="008854E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  <w:color w:val="000000" w:themeColor="text1"/>
            </w:rPr>
            <w:id w:val="-1660231796"/>
            <w:placeholder>
              <w:docPart w:val="9FE5FE567E3440DC94A01907AA975EE9"/>
            </w:placeholder>
            <w:showingPlcHdr/>
            <w:text/>
          </w:sdtPr>
          <w:sdtEndPr/>
          <w:sdtContent>
            <w:tc>
              <w:tcPr>
                <w:tcW w:w="293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564BC2D8" w14:textId="77777777" w:rsidR="0046219B" w:rsidRPr="00EE2899" w:rsidRDefault="0046219B" w:rsidP="002A1770">
                <w:pPr>
                  <w:spacing w:after="0" w:line="240" w:lineRule="auto"/>
                  <w:rPr>
                    <w:rFonts w:ascii="Calibri" w:hAnsi="Calibri" w:cs="Calibri"/>
                    <w:color w:val="0070C0"/>
                    <w:lang w:eastAsia="en-CA"/>
                  </w:rPr>
                </w:pPr>
                <w:r w:rsidRPr="008854E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6219B" w:rsidRPr="001623BE" w14:paraId="66D3748A" w14:textId="77777777" w:rsidTr="002A1770">
        <w:trPr>
          <w:trHeight w:val="288"/>
        </w:trPr>
        <w:tc>
          <w:tcPr>
            <w:tcW w:w="2095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1FEFC256" w14:textId="77777777" w:rsidR="0046219B" w:rsidRPr="00832C3B" w:rsidRDefault="0046219B" w:rsidP="002A177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eastAsia="en-CA"/>
              </w:rPr>
            </w:pPr>
          </w:p>
        </w:tc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F2A58" w14:textId="77777777" w:rsidR="0046219B" w:rsidRPr="001623BE" w:rsidRDefault="0046219B" w:rsidP="002A1770">
            <w:pPr>
              <w:spacing w:after="0" w:line="240" w:lineRule="auto"/>
              <w:rPr>
                <w:rFonts w:ascii="Calibri" w:hAnsi="Calibri" w:cs="Calibri"/>
                <w:color w:val="000000"/>
                <w:lang w:eastAsia="en-CA"/>
              </w:rPr>
            </w:pPr>
            <w:r w:rsidRPr="001623BE">
              <w:rPr>
                <w:rFonts w:ascii="Calibri" w:hAnsi="Calibri" w:cs="Calibri"/>
                <w:color w:val="000000"/>
                <w:lang w:eastAsia="en-CA"/>
              </w:rPr>
              <w:t xml:space="preserve">1.0 Category B </w:t>
            </w:r>
            <w:r>
              <w:rPr>
                <w:rFonts w:ascii="Calibri" w:hAnsi="Calibri" w:cs="Calibri"/>
                <w:color w:val="000000"/>
                <w:lang w:eastAsia="en-CA"/>
              </w:rPr>
              <w:br/>
            </w:r>
            <w:r w:rsidRPr="001623BE">
              <w:rPr>
                <w:rFonts w:ascii="Calibri" w:hAnsi="Calibri" w:cs="Calibri"/>
                <w:color w:val="000000"/>
                <w:lang w:eastAsia="en-CA"/>
              </w:rPr>
              <w:t>(Arts &amp; Humanities)</w:t>
            </w:r>
          </w:p>
        </w:tc>
        <w:sdt>
          <w:sdtPr>
            <w:rPr>
              <w:rFonts w:cstheme="minorHAnsi"/>
              <w:color w:val="000000" w:themeColor="text1"/>
            </w:rPr>
            <w:id w:val="-1251814023"/>
            <w:placeholder>
              <w:docPart w:val="161E21C894B04EE3957BC483A0C6A8EF"/>
            </w:placeholder>
            <w:showingPlcHdr/>
            <w:text/>
          </w:sdtPr>
          <w:sdtEndPr/>
          <w:sdtContent>
            <w:tc>
              <w:tcPr>
                <w:tcW w:w="30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1708484A" w14:textId="77777777" w:rsidR="0046219B" w:rsidRPr="00EE2899" w:rsidRDefault="0046219B" w:rsidP="002A1770">
                <w:pPr>
                  <w:spacing w:after="0" w:line="240" w:lineRule="auto"/>
                  <w:rPr>
                    <w:rFonts w:ascii="Calibri" w:hAnsi="Calibri" w:cs="Calibri"/>
                    <w:color w:val="0070C0"/>
                    <w:lang w:eastAsia="en-CA"/>
                  </w:rPr>
                </w:pPr>
                <w:r w:rsidRPr="008854E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  <w:color w:val="000000" w:themeColor="text1"/>
            </w:rPr>
            <w:id w:val="1508794932"/>
            <w:placeholder>
              <w:docPart w:val="51D5FBF8AEDF48DBBBED3B3CE0FDE0A8"/>
            </w:placeholder>
            <w:showingPlcHdr/>
            <w:text/>
          </w:sdtPr>
          <w:sdtEndPr/>
          <w:sdtContent>
            <w:tc>
              <w:tcPr>
                <w:tcW w:w="293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33C9FBF3" w14:textId="77777777" w:rsidR="0046219B" w:rsidRPr="00EE2899" w:rsidRDefault="0046219B" w:rsidP="002A1770">
                <w:pPr>
                  <w:spacing w:after="0" w:line="240" w:lineRule="auto"/>
                  <w:rPr>
                    <w:rFonts w:ascii="Calibri" w:hAnsi="Calibri" w:cs="Calibri"/>
                    <w:color w:val="0070C0"/>
                    <w:lang w:eastAsia="en-CA"/>
                  </w:rPr>
                </w:pPr>
                <w:r w:rsidRPr="008854E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6219B" w:rsidRPr="001623BE" w14:paraId="13A28701" w14:textId="77777777" w:rsidTr="002A1770">
        <w:trPr>
          <w:trHeight w:val="300"/>
        </w:trPr>
        <w:tc>
          <w:tcPr>
            <w:tcW w:w="2095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592AB51D" w14:textId="77777777" w:rsidR="0046219B" w:rsidRPr="00832C3B" w:rsidRDefault="0046219B" w:rsidP="002A177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eastAsia="en-CA"/>
              </w:rPr>
            </w:pPr>
          </w:p>
        </w:tc>
        <w:tc>
          <w:tcPr>
            <w:tcW w:w="302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2F15A" w14:textId="77777777" w:rsidR="0046219B" w:rsidRPr="001623BE" w:rsidRDefault="0046219B" w:rsidP="002A1770">
            <w:pPr>
              <w:spacing w:after="0" w:line="240" w:lineRule="auto"/>
              <w:rPr>
                <w:rFonts w:ascii="Calibri" w:hAnsi="Calibri" w:cs="Calibri"/>
                <w:color w:val="000000"/>
                <w:lang w:eastAsia="en-CA"/>
              </w:rPr>
            </w:pPr>
            <w:r w:rsidRPr="001623BE">
              <w:rPr>
                <w:rFonts w:ascii="Calibri" w:hAnsi="Calibri" w:cs="Calibri"/>
                <w:color w:val="000000"/>
                <w:lang w:eastAsia="en-CA"/>
              </w:rPr>
              <w:t>1.0 Category C (Science)</w:t>
            </w:r>
          </w:p>
        </w:tc>
        <w:sdt>
          <w:sdtPr>
            <w:rPr>
              <w:rFonts w:cstheme="minorHAnsi"/>
              <w:color w:val="000000" w:themeColor="text1"/>
            </w:rPr>
            <w:id w:val="-1481774160"/>
            <w:placeholder>
              <w:docPart w:val="628AA314AE134A8793310867DB924E6C"/>
            </w:placeholder>
            <w:showingPlcHdr/>
            <w:text/>
          </w:sdtPr>
          <w:sdtEndPr/>
          <w:sdtContent>
            <w:tc>
              <w:tcPr>
                <w:tcW w:w="3060" w:type="dxa"/>
                <w:tcBorders>
                  <w:top w:val="single" w:sz="4" w:space="0" w:color="auto"/>
                  <w:left w:val="nil"/>
                  <w:bottom w:val="single" w:sz="12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12A1DF0B" w14:textId="77777777" w:rsidR="0046219B" w:rsidRPr="00EE2899" w:rsidRDefault="0046219B" w:rsidP="002A1770">
                <w:pPr>
                  <w:spacing w:after="0" w:line="240" w:lineRule="auto"/>
                  <w:rPr>
                    <w:rFonts w:ascii="Calibri" w:hAnsi="Calibri" w:cs="Calibri"/>
                    <w:color w:val="0070C0"/>
                    <w:lang w:eastAsia="en-CA"/>
                  </w:rPr>
                </w:pPr>
                <w:r w:rsidRPr="008854E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  <w:color w:val="000000" w:themeColor="text1"/>
            </w:rPr>
            <w:id w:val="923228439"/>
            <w:placeholder>
              <w:docPart w:val="BB5F74C3011E468AA736C0145AA15486"/>
            </w:placeholder>
            <w:showingPlcHdr/>
            <w:text/>
          </w:sdtPr>
          <w:sdtEndPr/>
          <w:sdtContent>
            <w:tc>
              <w:tcPr>
                <w:tcW w:w="2935" w:type="dxa"/>
                <w:tcBorders>
                  <w:top w:val="nil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66F65833" w14:textId="77777777" w:rsidR="0046219B" w:rsidRPr="00EE2899" w:rsidRDefault="0046219B" w:rsidP="002A1770">
                <w:pPr>
                  <w:spacing w:after="0" w:line="240" w:lineRule="auto"/>
                  <w:rPr>
                    <w:rFonts w:ascii="Calibri" w:hAnsi="Calibri" w:cs="Calibri"/>
                    <w:color w:val="0070C0"/>
                    <w:lang w:eastAsia="en-CA"/>
                  </w:rPr>
                </w:pPr>
                <w:r w:rsidRPr="008854E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6219B" w:rsidRPr="001623BE" w14:paraId="0FD18783" w14:textId="77777777" w:rsidTr="002A1770">
        <w:trPr>
          <w:trHeight w:val="288"/>
        </w:trPr>
        <w:tc>
          <w:tcPr>
            <w:tcW w:w="209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1E91C" w14:textId="77777777" w:rsidR="0046219B" w:rsidRPr="00832C3B" w:rsidRDefault="0046219B" w:rsidP="002A177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eastAsia="en-CA"/>
              </w:rPr>
            </w:pPr>
            <w:r w:rsidRPr="00832C3B">
              <w:rPr>
                <w:rFonts w:ascii="Calibri" w:hAnsi="Calibri" w:cs="Calibri"/>
                <w:b/>
                <w:bCs/>
                <w:color w:val="000000"/>
                <w:lang w:eastAsia="en-CA"/>
              </w:rPr>
              <w:t>Courses</w:t>
            </w:r>
          </w:p>
        </w:tc>
        <w:tc>
          <w:tcPr>
            <w:tcW w:w="608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8B667" w14:textId="77777777" w:rsidR="0046219B" w:rsidRPr="001623BE" w:rsidRDefault="0046219B" w:rsidP="002A1770">
            <w:pPr>
              <w:spacing w:after="0" w:line="240" w:lineRule="auto"/>
              <w:rPr>
                <w:rFonts w:ascii="Calibri" w:hAnsi="Calibri" w:cs="Calibri"/>
                <w:color w:val="000000"/>
                <w:lang w:eastAsia="en-CA"/>
              </w:rPr>
            </w:pPr>
            <w:r w:rsidRPr="001623BE">
              <w:rPr>
                <w:rFonts w:ascii="Calibri" w:hAnsi="Calibri" w:cs="Calibri"/>
                <w:color w:val="000000"/>
                <w:lang w:eastAsia="en-CA"/>
              </w:rPr>
              <w:t xml:space="preserve">No more than </w:t>
            </w:r>
            <w:r>
              <w:rPr>
                <w:rFonts w:ascii="Calibri" w:hAnsi="Calibri" w:cs="Calibri"/>
                <w:color w:val="000000"/>
                <w:lang w:eastAsia="en-CA"/>
              </w:rPr>
              <w:t>14.0 credits in one subject.</w:t>
            </w:r>
          </w:p>
        </w:tc>
        <w:sdt>
          <w:sdtPr>
            <w:rPr>
              <w:rFonts w:cstheme="minorHAnsi"/>
              <w:color w:val="000000" w:themeColor="text1"/>
            </w:rPr>
            <w:id w:val="496925302"/>
            <w:placeholder>
              <w:docPart w:val="3203C30F5ED3448EA97F2AA8B50C57E9"/>
            </w:placeholder>
            <w:showingPlcHdr/>
            <w:text/>
          </w:sdtPr>
          <w:sdtEndPr/>
          <w:sdtContent>
            <w:tc>
              <w:tcPr>
                <w:tcW w:w="2935" w:type="dxa"/>
                <w:tcBorders>
                  <w:top w:val="single" w:sz="12" w:space="0" w:color="auto"/>
                  <w:left w:val="nil"/>
                  <w:bottom w:val="single" w:sz="4" w:space="0" w:color="auto"/>
                  <w:right w:val="single" w:sz="12" w:space="0" w:color="auto"/>
                </w:tcBorders>
                <w:vAlign w:val="center"/>
              </w:tcPr>
              <w:p w14:paraId="787A8872" w14:textId="77777777" w:rsidR="0046219B" w:rsidRPr="001623BE" w:rsidRDefault="0046219B" w:rsidP="002A1770">
                <w:pPr>
                  <w:spacing w:after="0" w:line="240" w:lineRule="auto"/>
                  <w:rPr>
                    <w:rFonts w:ascii="Calibri" w:hAnsi="Calibri" w:cs="Calibri"/>
                    <w:color w:val="000000"/>
                    <w:lang w:eastAsia="en-CA"/>
                  </w:rPr>
                </w:pPr>
                <w:r w:rsidRPr="008854E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6219B" w:rsidRPr="001623BE" w14:paraId="14E78B58" w14:textId="77777777" w:rsidTr="002A1770">
        <w:trPr>
          <w:trHeight w:val="288"/>
        </w:trPr>
        <w:tc>
          <w:tcPr>
            <w:tcW w:w="2095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4485712" w14:textId="77777777" w:rsidR="0046219B" w:rsidRPr="00832C3B" w:rsidRDefault="0046219B" w:rsidP="002A177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eastAsia="en-CA"/>
              </w:rPr>
            </w:pPr>
          </w:p>
        </w:tc>
        <w:tc>
          <w:tcPr>
            <w:tcW w:w="6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14D5F" w14:textId="77777777" w:rsidR="0046219B" w:rsidRPr="001623BE" w:rsidRDefault="0046219B" w:rsidP="002A1770">
            <w:pPr>
              <w:spacing w:after="0" w:line="240" w:lineRule="auto"/>
              <w:rPr>
                <w:rFonts w:ascii="Calibri" w:hAnsi="Calibri" w:cs="Calibri"/>
                <w:color w:val="000000"/>
                <w:lang w:eastAsia="en-CA"/>
              </w:rPr>
            </w:pPr>
            <w:r w:rsidRPr="001623BE">
              <w:rPr>
                <w:rFonts w:ascii="Calibri" w:hAnsi="Calibri" w:cs="Calibri"/>
                <w:color w:val="000000"/>
                <w:lang w:eastAsia="en-CA"/>
              </w:rPr>
              <w:t xml:space="preserve">No more than 7.0 </w:t>
            </w:r>
            <w:r>
              <w:rPr>
                <w:rFonts w:ascii="Calibri" w:hAnsi="Calibri" w:cs="Calibri"/>
                <w:color w:val="000000"/>
                <w:lang w:eastAsia="en-CA"/>
              </w:rPr>
              <w:t xml:space="preserve">courses at the </w:t>
            </w:r>
            <w:r w:rsidRPr="001623BE">
              <w:rPr>
                <w:rFonts w:ascii="Calibri" w:hAnsi="Calibri" w:cs="Calibri"/>
                <w:color w:val="000000"/>
                <w:lang w:eastAsia="en-CA"/>
              </w:rPr>
              <w:t>1000 level</w:t>
            </w:r>
            <w:r>
              <w:rPr>
                <w:rFonts w:ascii="Calibri" w:hAnsi="Calibri" w:cs="Calibri"/>
                <w:color w:val="000000"/>
                <w:lang w:eastAsia="en-CA"/>
              </w:rPr>
              <w:t>.</w:t>
            </w:r>
          </w:p>
        </w:tc>
        <w:sdt>
          <w:sdtPr>
            <w:rPr>
              <w:rFonts w:cstheme="minorHAnsi"/>
              <w:color w:val="000000" w:themeColor="text1"/>
            </w:rPr>
            <w:id w:val="941500702"/>
            <w:placeholder>
              <w:docPart w:val="24E9BDBAD5504D21806A1B3F48B10D99"/>
            </w:placeholder>
            <w:showingPlcHdr/>
            <w:text/>
          </w:sdtPr>
          <w:sdtEndPr/>
          <w:sdtContent>
            <w:tc>
              <w:tcPr>
                <w:tcW w:w="293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12" w:space="0" w:color="auto"/>
                </w:tcBorders>
                <w:vAlign w:val="center"/>
              </w:tcPr>
              <w:p w14:paraId="6241E47D" w14:textId="77777777" w:rsidR="0046219B" w:rsidRPr="001623BE" w:rsidRDefault="0046219B" w:rsidP="002A1770">
                <w:pPr>
                  <w:spacing w:after="0" w:line="240" w:lineRule="auto"/>
                  <w:rPr>
                    <w:rFonts w:ascii="Calibri" w:hAnsi="Calibri" w:cs="Calibri"/>
                    <w:color w:val="000000"/>
                    <w:lang w:eastAsia="en-CA"/>
                  </w:rPr>
                </w:pPr>
                <w:r w:rsidRPr="008854E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6219B" w:rsidRPr="001623BE" w14:paraId="5C78C4D7" w14:textId="77777777" w:rsidTr="002A1770">
        <w:trPr>
          <w:trHeight w:val="300"/>
        </w:trPr>
        <w:tc>
          <w:tcPr>
            <w:tcW w:w="2095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1D97315" w14:textId="77777777" w:rsidR="0046219B" w:rsidRPr="00832C3B" w:rsidRDefault="0046219B" w:rsidP="002A177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eastAsia="en-CA"/>
              </w:rPr>
            </w:pPr>
          </w:p>
        </w:tc>
        <w:tc>
          <w:tcPr>
            <w:tcW w:w="608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0A460" w14:textId="77777777" w:rsidR="0046219B" w:rsidRPr="001623BE" w:rsidRDefault="0046219B" w:rsidP="002A1770">
            <w:pPr>
              <w:spacing w:after="0" w:line="240" w:lineRule="auto"/>
              <w:rPr>
                <w:rFonts w:ascii="Calibri" w:hAnsi="Calibri" w:cs="Calibri"/>
                <w:color w:val="000000"/>
                <w:lang w:eastAsia="en-CA"/>
              </w:rPr>
            </w:pPr>
            <w:r w:rsidRPr="001623BE">
              <w:rPr>
                <w:rFonts w:ascii="Calibri" w:hAnsi="Calibri" w:cs="Calibri"/>
                <w:color w:val="000000"/>
                <w:lang w:eastAsia="en-CA"/>
              </w:rPr>
              <w:t xml:space="preserve">At least </w:t>
            </w:r>
            <w:r>
              <w:rPr>
                <w:rFonts w:ascii="Calibri" w:hAnsi="Calibri" w:cs="Calibri"/>
                <w:color w:val="000000"/>
                <w:lang w:eastAsia="en-CA"/>
              </w:rPr>
              <w:t>13.0</w:t>
            </w:r>
            <w:r w:rsidRPr="001623BE">
              <w:rPr>
                <w:rFonts w:ascii="Calibri" w:hAnsi="Calibri" w:cs="Calibri"/>
                <w:color w:val="000000"/>
                <w:lang w:eastAsia="en-CA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eastAsia="en-CA"/>
              </w:rPr>
              <w:t xml:space="preserve">Senior </w:t>
            </w:r>
            <w:r w:rsidRPr="001623BE">
              <w:rPr>
                <w:rFonts w:ascii="Calibri" w:hAnsi="Calibri" w:cs="Calibri"/>
                <w:color w:val="000000"/>
                <w:lang w:eastAsia="en-CA"/>
              </w:rPr>
              <w:t>level courses (</w:t>
            </w:r>
            <w:r>
              <w:rPr>
                <w:rFonts w:ascii="Calibri" w:hAnsi="Calibri" w:cs="Calibri"/>
                <w:color w:val="000000"/>
                <w:lang w:eastAsia="en-CA"/>
              </w:rPr>
              <w:t>2000 level or above).</w:t>
            </w:r>
          </w:p>
        </w:tc>
        <w:sdt>
          <w:sdtPr>
            <w:rPr>
              <w:rFonts w:cstheme="minorHAnsi"/>
              <w:color w:val="000000" w:themeColor="text1"/>
            </w:rPr>
            <w:id w:val="118961998"/>
            <w:placeholder>
              <w:docPart w:val="73B2FD3FD2884019988E5B208A7EE863"/>
            </w:placeholder>
            <w:showingPlcHdr/>
            <w:text/>
          </w:sdtPr>
          <w:sdtEndPr/>
          <w:sdtContent>
            <w:tc>
              <w:tcPr>
                <w:tcW w:w="2935" w:type="dxa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254ED61C" w14:textId="77777777" w:rsidR="0046219B" w:rsidRPr="001623BE" w:rsidRDefault="0046219B" w:rsidP="002A1770">
                <w:pPr>
                  <w:spacing w:after="0" w:line="240" w:lineRule="auto"/>
                  <w:rPr>
                    <w:rFonts w:ascii="Calibri" w:hAnsi="Calibri" w:cs="Calibri"/>
                    <w:color w:val="000000"/>
                    <w:lang w:eastAsia="en-CA"/>
                  </w:rPr>
                </w:pPr>
                <w:r w:rsidRPr="008854E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6219B" w:rsidRPr="001623BE" w14:paraId="78BE63AF" w14:textId="77777777" w:rsidTr="002A1770">
        <w:trPr>
          <w:trHeight w:val="288"/>
        </w:trPr>
        <w:tc>
          <w:tcPr>
            <w:tcW w:w="209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44FB0" w14:textId="77777777" w:rsidR="0046219B" w:rsidRPr="00832C3B" w:rsidRDefault="0046219B" w:rsidP="002A177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eastAsia="en-CA"/>
              </w:rPr>
            </w:pPr>
            <w:r w:rsidRPr="00832C3B">
              <w:rPr>
                <w:rFonts w:ascii="Calibri" w:hAnsi="Calibri" w:cs="Calibri"/>
                <w:b/>
                <w:bCs/>
                <w:color w:val="000000"/>
                <w:lang w:eastAsia="en-CA"/>
              </w:rPr>
              <w:t>Averages</w:t>
            </w:r>
          </w:p>
        </w:tc>
        <w:tc>
          <w:tcPr>
            <w:tcW w:w="608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1D5C6" w14:textId="77777777" w:rsidR="0046219B" w:rsidRPr="001623BE" w:rsidRDefault="0046219B" w:rsidP="002A1770">
            <w:pPr>
              <w:spacing w:after="0" w:line="240" w:lineRule="auto"/>
              <w:rPr>
                <w:rFonts w:ascii="Calibri" w:hAnsi="Calibri" w:cs="Calibri"/>
                <w:color w:val="000000"/>
                <w:lang w:eastAsia="en-CA"/>
              </w:rPr>
            </w:pPr>
            <w:r w:rsidRPr="00481F90">
              <w:rPr>
                <w:rFonts w:ascii="Calibri" w:hAnsi="Calibri" w:cs="Calibri"/>
                <w:color w:val="000000"/>
                <w:lang w:eastAsia="en-CA"/>
              </w:rPr>
              <w:t xml:space="preserve">60% </w:t>
            </w:r>
            <w:r>
              <w:rPr>
                <w:rFonts w:ascii="Calibri" w:hAnsi="Calibri" w:cs="Calibri"/>
                <w:color w:val="000000"/>
                <w:lang w:eastAsia="en-CA"/>
              </w:rPr>
              <w:t xml:space="preserve">minimum </w:t>
            </w:r>
            <w:r w:rsidRPr="00481F90">
              <w:rPr>
                <w:rFonts w:ascii="Calibri" w:hAnsi="Calibri" w:cs="Calibri"/>
                <w:color w:val="000000"/>
                <w:lang w:eastAsia="en-CA"/>
              </w:rPr>
              <w:t>cumulative average in any additional Module taken</w:t>
            </w:r>
            <w:r>
              <w:rPr>
                <w:rFonts w:ascii="Calibri" w:hAnsi="Calibri" w:cs="Calibri"/>
                <w:color w:val="000000"/>
                <w:lang w:eastAsia="en-CA"/>
              </w:rPr>
              <w:t>.</w:t>
            </w:r>
          </w:p>
        </w:tc>
        <w:sdt>
          <w:sdtPr>
            <w:rPr>
              <w:rFonts w:cstheme="minorHAnsi"/>
              <w:color w:val="000000" w:themeColor="text1"/>
            </w:rPr>
            <w:id w:val="-573810706"/>
            <w:placeholder>
              <w:docPart w:val="D20DCE8924254C8DAFD2822D86F6FB32"/>
            </w:placeholder>
            <w:showingPlcHdr/>
            <w:text/>
          </w:sdtPr>
          <w:sdtEndPr/>
          <w:sdtContent>
            <w:tc>
              <w:tcPr>
                <w:tcW w:w="2935" w:type="dxa"/>
                <w:tcBorders>
                  <w:top w:val="single" w:sz="12" w:space="0" w:color="auto"/>
                  <w:left w:val="nil"/>
                  <w:bottom w:val="single" w:sz="4" w:space="0" w:color="auto"/>
                  <w:right w:val="single" w:sz="12" w:space="0" w:color="auto"/>
                </w:tcBorders>
                <w:vAlign w:val="center"/>
              </w:tcPr>
              <w:p w14:paraId="4342E7AB" w14:textId="77777777" w:rsidR="0046219B" w:rsidRDefault="0046219B" w:rsidP="002A1770">
                <w:pPr>
                  <w:spacing w:after="0" w:line="240" w:lineRule="auto"/>
                  <w:rPr>
                    <w:rFonts w:ascii="Calibri" w:hAnsi="Calibri" w:cs="Calibri"/>
                    <w:color w:val="000000"/>
                    <w:lang w:eastAsia="en-CA"/>
                  </w:rPr>
                </w:pPr>
                <w:r w:rsidRPr="008854E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6219B" w:rsidRPr="001623BE" w14:paraId="75BBD227" w14:textId="77777777" w:rsidTr="002A1770">
        <w:trPr>
          <w:trHeight w:val="300"/>
        </w:trPr>
        <w:tc>
          <w:tcPr>
            <w:tcW w:w="2095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B03253D" w14:textId="77777777" w:rsidR="0046219B" w:rsidRPr="001623BE" w:rsidRDefault="0046219B" w:rsidP="002A1770">
            <w:pPr>
              <w:spacing w:after="0" w:line="240" w:lineRule="auto"/>
              <w:rPr>
                <w:rFonts w:ascii="Calibri" w:hAnsi="Calibri" w:cs="Calibri"/>
                <w:color w:val="000000"/>
                <w:lang w:eastAsia="en-CA"/>
              </w:rPr>
            </w:pPr>
          </w:p>
        </w:tc>
        <w:tc>
          <w:tcPr>
            <w:tcW w:w="608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867F6" w14:textId="77777777" w:rsidR="0046219B" w:rsidRPr="001623BE" w:rsidRDefault="0046219B" w:rsidP="002A1770">
            <w:pPr>
              <w:spacing w:after="0" w:line="240" w:lineRule="auto"/>
              <w:rPr>
                <w:rFonts w:ascii="Calibri" w:hAnsi="Calibri" w:cs="Calibri"/>
                <w:color w:val="000000"/>
                <w:lang w:eastAsia="en-CA"/>
              </w:rPr>
            </w:pPr>
            <w:r w:rsidRPr="001623BE">
              <w:rPr>
                <w:rFonts w:ascii="Calibri" w:hAnsi="Calibri" w:cs="Calibri"/>
                <w:color w:val="000000"/>
                <w:lang w:eastAsia="en-CA"/>
              </w:rPr>
              <w:t>6</w:t>
            </w:r>
            <w:r>
              <w:rPr>
                <w:rFonts w:ascii="Calibri" w:hAnsi="Calibri" w:cs="Calibri"/>
                <w:color w:val="000000"/>
                <w:lang w:eastAsia="en-CA"/>
              </w:rPr>
              <w:t>0</w:t>
            </w:r>
            <w:r w:rsidRPr="001623BE">
              <w:rPr>
                <w:rFonts w:ascii="Calibri" w:hAnsi="Calibri" w:cs="Calibri"/>
                <w:color w:val="000000"/>
                <w:lang w:eastAsia="en-CA"/>
              </w:rPr>
              <w:t xml:space="preserve">% </w:t>
            </w:r>
            <w:r>
              <w:rPr>
                <w:rFonts w:ascii="Calibri" w:hAnsi="Calibri" w:cs="Calibri"/>
                <w:color w:val="000000"/>
                <w:lang w:eastAsia="en-CA"/>
              </w:rPr>
              <w:t xml:space="preserve">minimum </w:t>
            </w:r>
            <w:r w:rsidRPr="001623BE">
              <w:rPr>
                <w:rFonts w:ascii="Calibri" w:hAnsi="Calibri" w:cs="Calibri"/>
                <w:color w:val="000000"/>
                <w:lang w:eastAsia="en-CA"/>
              </w:rPr>
              <w:t xml:space="preserve">cumulative average on </w:t>
            </w:r>
            <w:r>
              <w:rPr>
                <w:rFonts w:ascii="Calibri" w:hAnsi="Calibri" w:cs="Calibri"/>
                <w:color w:val="000000"/>
                <w:lang w:eastAsia="en-CA"/>
              </w:rPr>
              <w:t>20</w:t>
            </w:r>
            <w:r w:rsidRPr="001623BE">
              <w:rPr>
                <w:rFonts w:ascii="Calibri" w:hAnsi="Calibri" w:cs="Calibri"/>
                <w:color w:val="000000"/>
                <w:lang w:eastAsia="en-CA"/>
              </w:rPr>
              <w:t>.0 courses successfully completed</w:t>
            </w:r>
            <w:r>
              <w:rPr>
                <w:rFonts w:ascii="Calibri" w:hAnsi="Calibri" w:cs="Calibri"/>
                <w:color w:val="000000"/>
                <w:lang w:eastAsia="en-CA"/>
              </w:rPr>
              <w:t>.</w:t>
            </w:r>
          </w:p>
        </w:tc>
        <w:sdt>
          <w:sdtPr>
            <w:rPr>
              <w:rFonts w:cstheme="minorHAnsi"/>
              <w:color w:val="000000" w:themeColor="text1"/>
            </w:rPr>
            <w:id w:val="767122433"/>
            <w:placeholder>
              <w:docPart w:val="A2D02C97C6A746DAA81739D54BCBEF70"/>
            </w:placeholder>
            <w:showingPlcHdr/>
            <w:text/>
          </w:sdtPr>
          <w:sdtEndPr/>
          <w:sdtContent>
            <w:tc>
              <w:tcPr>
                <w:tcW w:w="2935" w:type="dxa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7778F0D3" w14:textId="77777777" w:rsidR="0046219B" w:rsidRPr="001623BE" w:rsidRDefault="0046219B" w:rsidP="002A1770">
                <w:pPr>
                  <w:spacing w:after="0" w:line="240" w:lineRule="auto"/>
                  <w:rPr>
                    <w:rFonts w:ascii="Calibri" w:hAnsi="Calibri" w:cs="Calibri"/>
                    <w:color w:val="000000"/>
                    <w:lang w:eastAsia="en-CA"/>
                  </w:rPr>
                </w:pPr>
                <w:r w:rsidRPr="008854E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417A0A8B" w14:textId="77777777" w:rsidR="0046219B" w:rsidRPr="00562C4F" w:rsidRDefault="0046219B" w:rsidP="0046219B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01F35163" w14:textId="77777777" w:rsidR="0046219B" w:rsidRDefault="0046219B" w:rsidP="0046219B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</w:p>
    <w:p w14:paraId="6E86031A" w14:textId="77777777" w:rsidR="0046219B" w:rsidRDefault="0046219B" w:rsidP="0046219B">
      <w:pPr>
        <w:spacing w:after="0" w:line="240" w:lineRule="auto"/>
        <w:rPr>
          <w:rFonts w:cs="Arial"/>
          <w:b/>
          <w:bCs/>
        </w:rPr>
      </w:pPr>
      <w:r>
        <w:rPr>
          <w:rFonts w:cs="Arial"/>
          <w:b/>
          <w:bCs/>
        </w:rPr>
        <w:t>Important Statements:</w:t>
      </w:r>
    </w:p>
    <w:p w14:paraId="2631E8DF" w14:textId="77777777" w:rsidR="0046219B" w:rsidRPr="00562C4F" w:rsidRDefault="0046219B" w:rsidP="0046219B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562C4F">
        <w:rPr>
          <w:rFonts w:asciiTheme="minorHAnsi" w:hAnsiTheme="minorHAnsi" w:cstheme="minorHAnsi"/>
          <w:sz w:val="22"/>
          <w:szCs w:val="22"/>
        </w:rPr>
        <w:t xml:space="preserve">Students must complete the majority of their </w:t>
      </w:r>
      <w:r>
        <w:rPr>
          <w:rFonts w:asciiTheme="minorHAnsi" w:hAnsiTheme="minorHAnsi" w:cstheme="minorHAnsi"/>
          <w:sz w:val="22"/>
          <w:szCs w:val="22"/>
        </w:rPr>
        <w:t xml:space="preserve">Major </w:t>
      </w:r>
      <w:r w:rsidRPr="00562C4F">
        <w:rPr>
          <w:rFonts w:asciiTheme="minorHAnsi" w:hAnsiTheme="minorHAnsi" w:cstheme="minorHAnsi"/>
          <w:sz w:val="22"/>
          <w:szCs w:val="22"/>
        </w:rPr>
        <w:t xml:space="preserve">module (minimum of </w:t>
      </w:r>
      <w:r>
        <w:rPr>
          <w:rFonts w:asciiTheme="minorHAnsi" w:hAnsiTheme="minorHAnsi" w:cstheme="minorHAnsi"/>
          <w:sz w:val="22"/>
          <w:szCs w:val="22"/>
        </w:rPr>
        <w:t>3.5</w:t>
      </w:r>
      <w:r w:rsidRPr="00562C4F">
        <w:rPr>
          <w:rFonts w:asciiTheme="minorHAnsi" w:hAnsiTheme="minorHAnsi" w:cstheme="minorHAnsi"/>
          <w:sz w:val="22"/>
          <w:szCs w:val="22"/>
        </w:rPr>
        <w:t xml:space="preserve"> courses) on Main Campus.</w:t>
      </w:r>
    </w:p>
    <w:p w14:paraId="63BF771F" w14:textId="77777777" w:rsidR="0046219B" w:rsidRPr="00BD79F7" w:rsidRDefault="0046219B" w:rsidP="0046219B">
      <w:pPr>
        <w:pStyle w:val="ListParagraph"/>
        <w:numPr>
          <w:ilvl w:val="0"/>
          <w:numId w:val="3"/>
        </w:numPr>
        <w:spacing w:after="0" w:line="254" w:lineRule="auto"/>
        <w:rPr>
          <w:rFonts w:cstheme="minorHAnsi"/>
        </w:rPr>
      </w:pPr>
      <w:r w:rsidRPr="00BD79F7">
        <w:rPr>
          <w:rFonts w:cstheme="minorHAnsi"/>
        </w:rPr>
        <w:t>Students thinking of applying to the MA program in History at Western University should take at least two 3000 or 4000 level courses in history.</w:t>
      </w:r>
    </w:p>
    <w:p w14:paraId="4349BE5F" w14:textId="4C4E51AB" w:rsidR="0046219B" w:rsidRDefault="0046219B" w:rsidP="0046219B">
      <w:pPr>
        <w:pStyle w:val="ListParagraph"/>
        <w:numPr>
          <w:ilvl w:val="0"/>
          <w:numId w:val="3"/>
        </w:numPr>
        <w:spacing w:after="0" w:line="254" w:lineRule="auto"/>
        <w:rPr>
          <w:rFonts w:cstheme="minorHAnsi"/>
        </w:rPr>
      </w:pPr>
      <w:r w:rsidRPr="00BD79F7">
        <w:rPr>
          <w:rFonts w:cstheme="minorHAnsi"/>
        </w:rPr>
        <w:t>Students thinking of applying to the MA in Public History at Western University should take History 3813E and at least two essay courses at the 3000 or 4000 level.</w:t>
      </w:r>
    </w:p>
    <w:p w14:paraId="6EE1AE3D" w14:textId="77777777" w:rsidR="0046219B" w:rsidRDefault="0046219B" w:rsidP="0046219B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Major in History admission requirements are listed in the Academic Calendar, </w:t>
      </w:r>
      <w:hyperlink r:id="rId9" w:history="1">
        <w:r w:rsidRPr="009E4276">
          <w:rPr>
            <w:rStyle w:val="Hyperlink"/>
            <w:rFonts w:asciiTheme="minorHAnsi" w:hAnsiTheme="minorHAnsi" w:cstheme="minorHAnsi"/>
            <w:sz w:val="22"/>
            <w:szCs w:val="22"/>
          </w:rPr>
          <w:t>https://www.westerncalendar.uwo.ca/Modules.cfm?ModuleID=21007&amp;SelectedCalendar=Live&amp;ArchiveID=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66EA8AD" w14:textId="77777777" w:rsidR="0046219B" w:rsidRDefault="0046219B" w:rsidP="0046219B">
      <w:pPr>
        <w:pStyle w:val="ListParagraph"/>
        <w:numPr>
          <w:ilvl w:val="0"/>
          <w:numId w:val="3"/>
        </w:numPr>
        <w:spacing w:after="0" w:line="254" w:lineRule="auto"/>
        <w:rPr>
          <w:rFonts w:cstheme="minorHAnsi"/>
        </w:rPr>
      </w:pPr>
      <w:r w:rsidRPr="006B7464">
        <w:rPr>
          <w:rFonts w:cstheme="minorHAnsi"/>
        </w:rPr>
        <w:t>Students thinking of applying to the MA in Public History at Western University should take History 3813E and at least two essay courses at the 3000 or 4000 level.</w:t>
      </w:r>
    </w:p>
    <w:p w14:paraId="4E49C9BE" w14:textId="77777777" w:rsidR="0046219B" w:rsidRDefault="0046219B" w:rsidP="0046219B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bookmarkStart w:id="1" w:name="_Hlk159487524"/>
      <w:r>
        <w:rPr>
          <w:rFonts w:asciiTheme="minorHAnsi" w:hAnsiTheme="minorHAnsi" w:cstheme="minorHAnsi"/>
          <w:sz w:val="22"/>
          <w:szCs w:val="22"/>
        </w:rPr>
        <w:t xml:space="preserve">4- and 3-year degree checklists can be found on the Social Science Academic Advising website under Registration Tools &amp; Checklists, </w:t>
      </w:r>
      <w:hyperlink r:id="rId10" w:history="1">
        <w:r w:rsidRPr="006F0332">
          <w:rPr>
            <w:rStyle w:val="Hyperlink"/>
            <w:rFonts w:asciiTheme="minorHAnsi" w:hAnsiTheme="minorHAnsi" w:cstheme="minorHAnsi"/>
            <w:sz w:val="22"/>
            <w:szCs w:val="22"/>
          </w:rPr>
          <w:t>https://advising.ssc.uwo.ca/your_resource_kit/index.html</w:t>
        </w:r>
      </w:hyperlink>
      <w:bookmarkEnd w:id="1"/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39FE6CF" w14:textId="77777777" w:rsidR="0046219B" w:rsidRDefault="0046219B" w:rsidP="0046219B">
      <w:pPr>
        <w:pStyle w:val="ListParagraph"/>
        <w:spacing w:after="0" w:line="254" w:lineRule="auto"/>
        <w:rPr>
          <w:rFonts w:cstheme="minorHAnsi"/>
        </w:rPr>
      </w:pPr>
    </w:p>
    <w:p w14:paraId="290F07F0" w14:textId="40B03DD5" w:rsidR="0046219B" w:rsidRDefault="0046219B" w:rsidP="00BD4D71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4440DE55" w14:textId="079E4770" w:rsidR="0046219B" w:rsidRDefault="0046219B" w:rsidP="00BD4D71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5E273E05" w14:textId="228337B6" w:rsidR="0046219B" w:rsidRDefault="0046219B" w:rsidP="00BD4D71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1EFCF831" w14:textId="69CA36AE" w:rsidR="0046219B" w:rsidRDefault="0046219B" w:rsidP="00BD4D71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0DA0AAF9" w14:textId="67CBCC4D" w:rsidR="0046219B" w:rsidRDefault="0046219B" w:rsidP="00BD4D71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10698882" w14:textId="3BA6913C" w:rsidR="0046219B" w:rsidRDefault="0046219B" w:rsidP="00BD4D71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001E7282" w14:textId="77777777" w:rsidR="0046219B" w:rsidRDefault="0046219B" w:rsidP="00BD4D71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sectPr w:rsidR="0046219B" w:rsidSect="00741069">
      <w:headerReference w:type="default" r:id="rId11"/>
      <w:footerReference w:type="default" r:id="rId12"/>
      <w:pgSz w:w="12240" w:h="15840"/>
      <w:pgMar w:top="567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0F2CA" w14:textId="77777777" w:rsidR="00080C24" w:rsidRDefault="00080C24" w:rsidP="00055B1B">
      <w:pPr>
        <w:spacing w:after="0" w:line="240" w:lineRule="auto"/>
      </w:pPr>
      <w:r>
        <w:separator/>
      </w:r>
    </w:p>
  </w:endnote>
  <w:endnote w:type="continuationSeparator" w:id="0">
    <w:p w14:paraId="556F22EE" w14:textId="77777777" w:rsidR="00080C24" w:rsidRDefault="00080C24" w:rsidP="00055B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26809" w14:textId="2B01CCDA" w:rsidR="00562C4F" w:rsidRPr="00562C4F" w:rsidRDefault="00562C4F" w:rsidP="00562C4F">
    <w:pPr>
      <w:pStyle w:val="NormalWeb"/>
      <w:spacing w:before="0" w:beforeAutospacing="0" w:after="0" w:afterAutospacing="0"/>
      <w:rPr>
        <w:rFonts w:asciiTheme="minorHAnsi" w:hAnsiTheme="minorHAnsi" w:cstheme="minorHAnsi"/>
        <w:sz w:val="20"/>
        <w:szCs w:val="20"/>
      </w:rPr>
    </w:pPr>
    <w:r w:rsidRPr="00055B1B">
      <w:rPr>
        <w:rFonts w:asciiTheme="minorHAnsi" w:hAnsiTheme="minorHAnsi" w:cstheme="minorHAnsi"/>
        <w:b/>
        <w:sz w:val="20"/>
        <w:szCs w:val="20"/>
      </w:rPr>
      <w:t>Please note:</w:t>
    </w:r>
    <w:r w:rsidRPr="00055B1B">
      <w:rPr>
        <w:rFonts w:asciiTheme="minorHAnsi" w:hAnsiTheme="minorHAnsi" w:cstheme="minorHAnsi"/>
        <w:sz w:val="20"/>
        <w:szCs w:val="20"/>
      </w:rPr>
      <w:t xml:space="preserve">  Using this checklist </w:t>
    </w:r>
    <w:r w:rsidRPr="00055B1B">
      <w:rPr>
        <w:rFonts w:asciiTheme="minorHAnsi" w:hAnsiTheme="minorHAnsi" w:cstheme="minorHAnsi"/>
        <w:sz w:val="20"/>
        <w:szCs w:val="20"/>
        <w:u w:val="single"/>
      </w:rPr>
      <w:t>does not</w:t>
    </w:r>
    <w:r w:rsidRPr="00055B1B">
      <w:rPr>
        <w:rFonts w:asciiTheme="minorHAnsi" w:hAnsiTheme="minorHAnsi" w:cstheme="minorHAnsi"/>
        <w:sz w:val="20"/>
        <w:szCs w:val="20"/>
      </w:rPr>
      <w:t xml:space="preserve"> mean you have met the graduation requirements for your degree.  </w:t>
    </w:r>
    <w:r>
      <w:rPr>
        <w:rFonts w:asciiTheme="minorHAnsi" w:hAnsiTheme="minorHAnsi" w:cstheme="minorHAnsi"/>
        <w:sz w:val="20"/>
        <w:szCs w:val="20"/>
      </w:rPr>
      <w:t>It is the student’s responsibility to ensure that all graduation requirements have been met.</w:t>
    </w:r>
    <w:r w:rsidR="00BD4D71">
      <w:rPr>
        <w:rFonts w:asciiTheme="minorHAnsi" w:hAnsiTheme="minorHAnsi" w:cstheme="minorHAnsi"/>
        <w:sz w:val="20"/>
        <w:szCs w:val="20"/>
      </w:rPr>
      <w:tab/>
    </w:r>
    <w:r w:rsidR="00BD4D71">
      <w:rPr>
        <w:rFonts w:asciiTheme="minorHAnsi" w:hAnsiTheme="minorHAnsi" w:cstheme="minorHAnsi"/>
        <w:sz w:val="20"/>
        <w:szCs w:val="20"/>
      </w:rPr>
      <w:tab/>
    </w:r>
    <w:r w:rsidR="00BD4D71">
      <w:rPr>
        <w:rFonts w:asciiTheme="minorHAnsi" w:hAnsiTheme="minorHAnsi" w:cstheme="minorHAnsi"/>
        <w:sz w:val="20"/>
        <w:szCs w:val="20"/>
      </w:rPr>
      <w:tab/>
    </w:r>
    <w:r w:rsidR="00BD4D71">
      <w:rPr>
        <w:rFonts w:asciiTheme="minorHAnsi" w:hAnsiTheme="minorHAnsi" w:cstheme="minorHAnsi"/>
        <w:sz w:val="20"/>
        <w:szCs w:val="20"/>
      </w:rPr>
      <w:tab/>
    </w:r>
    <w:r w:rsidR="00BD4D71" w:rsidRPr="00BD4D71">
      <w:rPr>
        <w:rFonts w:asciiTheme="minorHAnsi" w:hAnsiTheme="minorHAnsi" w:cstheme="minorHAnsi"/>
        <w:sz w:val="20"/>
        <w:szCs w:val="20"/>
      </w:rPr>
      <w:t xml:space="preserve">Last updated </w:t>
    </w:r>
    <w:r w:rsidR="00600B5D">
      <w:rPr>
        <w:rFonts w:asciiTheme="minorHAnsi" w:hAnsiTheme="minorHAnsi" w:cstheme="minorHAnsi"/>
        <w:sz w:val="20"/>
        <w:szCs w:val="20"/>
      </w:rPr>
      <w:t>June</w:t>
    </w:r>
    <w:r w:rsidR="00BD4D71" w:rsidRPr="00BD4D71">
      <w:rPr>
        <w:rFonts w:asciiTheme="minorHAnsi" w:hAnsiTheme="minorHAnsi" w:cstheme="minorHAnsi"/>
        <w:sz w:val="20"/>
        <w:szCs w:val="20"/>
      </w:rPr>
      <w:t xml:space="preserve"> 202</w:t>
    </w:r>
    <w:r w:rsidR="004E069A">
      <w:rPr>
        <w:rFonts w:asciiTheme="minorHAnsi" w:hAnsiTheme="minorHAnsi" w:cstheme="minorHAnsi"/>
        <w:sz w:val="20"/>
        <w:szCs w:val="20"/>
      </w:rPr>
      <w:t>5</w:t>
    </w:r>
  </w:p>
  <w:p w14:paraId="6A32168B" w14:textId="77777777" w:rsidR="00562C4F" w:rsidRDefault="00562C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2CCAD" w14:textId="77777777" w:rsidR="00080C24" w:rsidRDefault="00080C24" w:rsidP="00055B1B">
      <w:pPr>
        <w:spacing w:after="0" w:line="240" w:lineRule="auto"/>
      </w:pPr>
      <w:r>
        <w:separator/>
      </w:r>
    </w:p>
  </w:footnote>
  <w:footnote w:type="continuationSeparator" w:id="0">
    <w:p w14:paraId="5EBC5B2F" w14:textId="77777777" w:rsidR="00080C24" w:rsidRDefault="00080C24" w:rsidP="00055B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A3B80" w14:textId="77777777" w:rsidR="00562C4F" w:rsidRDefault="00562C4F" w:rsidP="00562C4F">
    <w:pPr>
      <w:pStyle w:val="Header"/>
      <w:jc w:val="right"/>
    </w:pPr>
  </w:p>
  <w:p w14:paraId="577B558F" w14:textId="318E2185" w:rsidR="00562C4F" w:rsidRPr="00562C4F" w:rsidRDefault="00562C4F" w:rsidP="00562C4F">
    <w:pPr>
      <w:pStyle w:val="Header"/>
      <w:jc w:val="right"/>
    </w:pPr>
    <w:r>
      <w:rPr>
        <w:noProof/>
      </w:rPr>
      <w:drawing>
        <wp:inline distT="0" distB="0" distL="0" distR="0" wp14:anchorId="672BAA72" wp14:editId="1136BFCB">
          <wp:extent cx="1538575" cy="409575"/>
          <wp:effectExtent l="0" t="0" r="5080" b="0"/>
          <wp:docPr id="2" name="Picture 2" descr="Western Crest, Department of Histor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Western Crest, Department of Histor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8732" cy="4229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A7584"/>
    <w:multiLevelType w:val="hybridMultilevel"/>
    <w:tmpl w:val="AAEE148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43EBF"/>
    <w:multiLevelType w:val="hybridMultilevel"/>
    <w:tmpl w:val="CD1C4A2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FA14BDC"/>
    <w:multiLevelType w:val="hybridMultilevel"/>
    <w:tmpl w:val="1B1C4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 w:grammar="clean"/>
  <w:documentProtection w:edit="forms" w:enforcement="1" w:cryptProviderType="rsaAES" w:cryptAlgorithmClass="hash" w:cryptAlgorithmType="typeAny" w:cryptAlgorithmSid="14" w:cryptSpinCount="100000" w:hash="ZK2Qtk+jfd6vzWZK1Ad2f0EgCVmy+JdQmQ2/ICO6c0v4vgAudMjuOsT+1SkD16yXpysRE0TJ+hL0CdUxbvmQaQ==" w:salt="rfVgIQz0BCItRDSegb7Ky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B1B"/>
    <w:rsid w:val="00036008"/>
    <w:rsid w:val="00055B1B"/>
    <w:rsid w:val="00067FD3"/>
    <w:rsid w:val="00080C24"/>
    <w:rsid w:val="00145663"/>
    <w:rsid w:val="001E2030"/>
    <w:rsid w:val="002B6CD5"/>
    <w:rsid w:val="002D34C3"/>
    <w:rsid w:val="00356F70"/>
    <w:rsid w:val="003616E8"/>
    <w:rsid w:val="00367D49"/>
    <w:rsid w:val="003A677C"/>
    <w:rsid w:val="003D50C7"/>
    <w:rsid w:val="0041195F"/>
    <w:rsid w:val="0046219B"/>
    <w:rsid w:val="004826C9"/>
    <w:rsid w:val="004C15C6"/>
    <w:rsid w:val="004E069A"/>
    <w:rsid w:val="004F6FB8"/>
    <w:rsid w:val="00562C4F"/>
    <w:rsid w:val="00563BE9"/>
    <w:rsid w:val="005C1681"/>
    <w:rsid w:val="005D450B"/>
    <w:rsid w:val="00600B5D"/>
    <w:rsid w:val="00602B72"/>
    <w:rsid w:val="006311F8"/>
    <w:rsid w:val="006B7464"/>
    <w:rsid w:val="006E5D99"/>
    <w:rsid w:val="00741069"/>
    <w:rsid w:val="00787AE9"/>
    <w:rsid w:val="00813F0B"/>
    <w:rsid w:val="00823D04"/>
    <w:rsid w:val="008A1D15"/>
    <w:rsid w:val="009166B8"/>
    <w:rsid w:val="009833BE"/>
    <w:rsid w:val="009B2E1F"/>
    <w:rsid w:val="009C4CD7"/>
    <w:rsid w:val="00A23E17"/>
    <w:rsid w:val="00A46275"/>
    <w:rsid w:val="00A55FCA"/>
    <w:rsid w:val="00A8160D"/>
    <w:rsid w:val="00A94DCA"/>
    <w:rsid w:val="00AB4BC3"/>
    <w:rsid w:val="00AC4846"/>
    <w:rsid w:val="00B535DD"/>
    <w:rsid w:val="00B949AF"/>
    <w:rsid w:val="00BB3A7B"/>
    <w:rsid w:val="00BD4D71"/>
    <w:rsid w:val="00C320E1"/>
    <w:rsid w:val="00C57E92"/>
    <w:rsid w:val="00CF0038"/>
    <w:rsid w:val="00CF2890"/>
    <w:rsid w:val="00D62CD3"/>
    <w:rsid w:val="00D849E0"/>
    <w:rsid w:val="00DD44C1"/>
    <w:rsid w:val="00E06BBE"/>
    <w:rsid w:val="00E22F1C"/>
    <w:rsid w:val="00EB0BB3"/>
    <w:rsid w:val="00EE4B13"/>
    <w:rsid w:val="00EF21C3"/>
    <w:rsid w:val="00EF4EE9"/>
    <w:rsid w:val="00F0561F"/>
    <w:rsid w:val="00F122C2"/>
    <w:rsid w:val="00F363C9"/>
    <w:rsid w:val="00F434D6"/>
    <w:rsid w:val="00F9567F"/>
    <w:rsid w:val="00FC4746"/>
    <w:rsid w:val="00FF0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F39A3"/>
  <w15:chartTrackingRefBased/>
  <w15:docId w15:val="{36526D50-A6A4-4A35-A473-9141C17C8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5B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5B1B"/>
  </w:style>
  <w:style w:type="paragraph" w:styleId="Footer">
    <w:name w:val="footer"/>
    <w:basedOn w:val="Normal"/>
    <w:link w:val="FooterChar"/>
    <w:uiPriority w:val="99"/>
    <w:unhideWhenUsed/>
    <w:rsid w:val="00055B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5B1B"/>
  </w:style>
  <w:style w:type="table" w:styleId="TableGrid">
    <w:name w:val="Table Grid"/>
    <w:basedOn w:val="TableNormal"/>
    <w:uiPriority w:val="59"/>
    <w:rsid w:val="00055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55B1B"/>
    <w:pPr>
      <w:spacing w:after="200" w:line="276" w:lineRule="auto"/>
      <w:ind w:left="720"/>
      <w:contextualSpacing/>
    </w:pPr>
    <w:rPr>
      <w:rFonts w:eastAsiaTheme="minorEastAsia"/>
      <w:lang w:val="en-US"/>
    </w:rPr>
  </w:style>
  <w:style w:type="paragraph" w:styleId="NormalWeb">
    <w:name w:val="Normal (Web)"/>
    <w:basedOn w:val="Normal"/>
    <w:uiPriority w:val="99"/>
    <w:unhideWhenUsed/>
    <w:rsid w:val="00055B1B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val="en-US"/>
    </w:rPr>
  </w:style>
  <w:style w:type="character" w:styleId="PlaceholderText">
    <w:name w:val="Placeholder Text"/>
    <w:basedOn w:val="DefaultParagraphFont"/>
    <w:uiPriority w:val="99"/>
    <w:semiHidden/>
    <w:rsid w:val="00F434D6"/>
    <w:rPr>
      <w:color w:val="808080"/>
    </w:rPr>
  </w:style>
  <w:style w:type="character" w:styleId="Hyperlink">
    <w:name w:val="Hyperlink"/>
    <w:rsid w:val="00F9567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289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E4B1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uren.newman@uwo.c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advising.ssc.uwo.ca/your_resource_kit/index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esterncalendar.uwo.ca/Modules.cfm?ModuleID=21007&amp;SelectedCalendar=Live&amp;ArchiveID=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75D841-F1ED-42F8-9284-96D46F08D32C}"/>
      </w:docPartPr>
      <w:docPartBody>
        <w:p w:rsidR="003E397B" w:rsidRDefault="00DE6637">
          <w:r w:rsidRPr="00BD5C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E0E4AEB8354BFD929A1C62BAF285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9C5F23-A8BD-4503-A804-8C26346F433D}"/>
      </w:docPartPr>
      <w:docPartBody>
        <w:p w:rsidR="00317A41" w:rsidRDefault="00665899" w:rsidP="00665899">
          <w:pPr>
            <w:pStyle w:val="05E0E4AEB8354BFD929A1C62BAF2850E"/>
          </w:pPr>
          <w:r w:rsidRPr="00093E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2F61170ACD440CA4472A3016E122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ECAF1F-7EAC-4AF8-A4AD-5EF6A95FD92C}"/>
      </w:docPartPr>
      <w:docPartBody>
        <w:p w:rsidR="00317A41" w:rsidRDefault="00665899" w:rsidP="00665899">
          <w:pPr>
            <w:pStyle w:val="6E2F61170ACD440CA4472A3016E122BD"/>
          </w:pPr>
          <w:r w:rsidRPr="00093E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B375A1BA494C21A5F07CE9F131EA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1A1C93-9A70-4B5D-8A19-D816AFAB371F}"/>
      </w:docPartPr>
      <w:docPartBody>
        <w:p w:rsidR="00317A41" w:rsidRDefault="00665899" w:rsidP="00665899">
          <w:pPr>
            <w:pStyle w:val="F2B375A1BA494C21A5F07CE9F131EACE"/>
          </w:pPr>
          <w:r w:rsidRPr="00093E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79467CA28240ECBAD64FFB1D3C10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2BA7FE-BDF7-4E39-8F81-BB039FCCF1B0}"/>
      </w:docPartPr>
      <w:docPartBody>
        <w:p w:rsidR="00317A41" w:rsidRDefault="00665899" w:rsidP="00665899">
          <w:pPr>
            <w:pStyle w:val="7B79467CA28240ECBAD64FFB1D3C10E9"/>
          </w:pPr>
          <w:r w:rsidRPr="00093E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412C4FDDB44E819C3FBF35ADE2BC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7E086-FA10-43E8-8EDB-EF0A9C484C53}"/>
      </w:docPartPr>
      <w:docPartBody>
        <w:p w:rsidR="00317A41" w:rsidRDefault="00665899" w:rsidP="00665899">
          <w:pPr>
            <w:pStyle w:val="D4412C4FDDB44E819C3FBF35ADE2BC88"/>
          </w:pPr>
          <w:r w:rsidRPr="00093E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56BB60519D4F7FA081A6078F27D2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3C7E87-0B75-4D32-B2F4-24A0A1611604}"/>
      </w:docPartPr>
      <w:docPartBody>
        <w:p w:rsidR="00317A41" w:rsidRDefault="00665899" w:rsidP="00665899">
          <w:pPr>
            <w:pStyle w:val="D156BB60519D4F7FA081A6078F27D2C6"/>
          </w:pPr>
          <w:r w:rsidRPr="00093E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50D9FB65E74D67B73E4B3B067366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36AD8B-B3A0-41DA-B7F7-3567D2F32242}"/>
      </w:docPartPr>
      <w:docPartBody>
        <w:p w:rsidR="00317A41" w:rsidRDefault="00665899" w:rsidP="00665899">
          <w:pPr>
            <w:pStyle w:val="7650D9FB65E74D67B73E4B3B0673661D"/>
          </w:pPr>
          <w:r w:rsidRPr="00093E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B0BBD4A5764AF9841F23AF93CB14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0EF1DD-7E07-4872-8168-5C2A1AB731A4}"/>
      </w:docPartPr>
      <w:docPartBody>
        <w:p w:rsidR="00317A41" w:rsidRDefault="00665899" w:rsidP="00665899">
          <w:pPr>
            <w:pStyle w:val="84B0BBD4A5764AF9841F23AF93CB14E9"/>
          </w:pPr>
          <w:r w:rsidRPr="00093E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E5FE567E3440DC94A01907AA975E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33704D-5F1A-4C5D-A9C0-98BAC265B303}"/>
      </w:docPartPr>
      <w:docPartBody>
        <w:p w:rsidR="00317A41" w:rsidRDefault="00665899" w:rsidP="00665899">
          <w:pPr>
            <w:pStyle w:val="9FE5FE567E3440DC94A01907AA975EE9"/>
          </w:pPr>
          <w:r w:rsidRPr="00093E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1E21C894B04EE3957BC483A0C6A8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B4BAE-74D8-4EC2-B396-43D2313DEE65}"/>
      </w:docPartPr>
      <w:docPartBody>
        <w:p w:rsidR="00317A41" w:rsidRDefault="00665899" w:rsidP="00665899">
          <w:pPr>
            <w:pStyle w:val="161E21C894B04EE3957BC483A0C6A8EF"/>
          </w:pPr>
          <w:r w:rsidRPr="00093E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D5FBF8AEDF48DBBBED3B3CE0FDE0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BFFDE6-41CD-4118-964D-4364DD79A432}"/>
      </w:docPartPr>
      <w:docPartBody>
        <w:p w:rsidR="00317A41" w:rsidRDefault="00665899" w:rsidP="00665899">
          <w:pPr>
            <w:pStyle w:val="51D5FBF8AEDF48DBBBED3B3CE0FDE0A8"/>
          </w:pPr>
          <w:r w:rsidRPr="00093E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8AA314AE134A8793310867DB924E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7D6132-65D3-4AEB-AC36-0388EC9B942A}"/>
      </w:docPartPr>
      <w:docPartBody>
        <w:p w:rsidR="00317A41" w:rsidRDefault="00665899" w:rsidP="00665899">
          <w:pPr>
            <w:pStyle w:val="628AA314AE134A8793310867DB924E6C"/>
          </w:pPr>
          <w:r w:rsidRPr="00093E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5F74C3011E468AA736C0145AA154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83B76B-DC83-4F90-8C3C-2E805907CAAD}"/>
      </w:docPartPr>
      <w:docPartBody>
        <w:p w:rsidR="00317A41" w:rsidRDefault="00665899" w:rsidP="00665899">
          <w:pPr>
            <w:pStyle w:val="BB5F74C3011E468AA736C0145AA15486"/>
          </w:pPr>
          <w:r w:rsidRPr="00093E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03C30F5ED3448EA97F2AA8B50C57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6FACF3-2714-49D0-AF8C-1F270B041D71}"/>
      </w:docPartPr>
      <w:docPartBody>
        <w:p w:rsidR="00317A41" w:rsidRDefault="00665899" w:rsidP="00665899">
          <w:pPr>
            <w:pStyle w:val="3203C30F5ED3448EA97F2AA8B50C57E9"/>
          </w:pPr>
          <w:r w:rsidRPr="00093E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E9BDBAD5504D21806A1B3F48B10D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756D51-47B3-475A-9E71-B3C8A4D4EDB0}"/>
      </w:docPartPr>
      <w:docPartBody>
        <w:p w:rsidR="00317A41" w:rsidRDefault="00665899" w:rsidP="00665899">
          <w:pPr>
            <w:pStyle w:val="24E9BDBAD5504D21806A1B3F48B10D99"/>
          </w:pPr>
          <w:r w:rsidRPr="00093E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B2FD3FD2884019988E5B208A7EE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69316A-1D02-4A86-AF73-5E13A8D6F251}"/>
      </w:docPartPr>
      <w:docPartBody>
        <w:p w:rsidR="00317A41" w:rsidRDefault="00665899" w:rsidP="00665899">
          <w:pPr>
            <w:pStyle w:val="73B2FD3FD2884019988E5B208A7EE863"/>
          </w:pPr>
          <w:r w:rsidRPr="00093E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0DCE8924254C8DAFD2822D86F6FB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488B9D-532A-46B2-81AD-51D520E35DF5}"/>
      </w:docPartPr>
      <w:docPartBody>
        <w:p w:rsidR="00317A41" w:rsidRDefault="00665899" w:rsidP="00665899">
          <w:pPr>
            <w:pStyle w:val="D20DCE8924254C8DAFD2822D86F6FB32"/>
          </w:pPr>
          <w:r w:rsidRPr="00093E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D02C97C6A746DAA81739D54BCBEF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FB93C9-1D91-4BB2-BBFB-647C00E76F9C}"/>
      </w:docPartPr>
      <w:docPartBody>
        <w:p w:rsidR="00317A41" w:rsidRDefault="00665899" w:rsidP="00665899">
          <w:pPr>
            <w:pStyle w:val="A2D02C97C6A746DAA81739D54BCBEF70"/>
          </w:pPr>
          <w:r w:rsidRPr="00093E5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637"/>
    <w:rsid w:val="00145E6A"/>
    <w:rsid w:val="00216BE4"/>
    <w:rsid w:val="00317A41"/>
    <w:rsid w:val="003E397B"/>
    <w:rsid w:val="005E7634"/>
    <w:rsid w:val="00665899"/>
    <w:rsid w:val="00747F54"/>
    <w:rsid w:val="009B2F43"/>
    <w:rsid w:val="00A1318A"/>
    <w:rsid w:val="00DE6637"/>
    <w:rsid w:val="00F15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65899"/>
    <w:rPr>
      <w:color w:val="808080"/>
    </w:rPr>
  </w:style>
  <w:style w:type="paragraph" w:customStyle="1" w:styleId="05E0E4AEB8354BFD929A1C62BAF2850E">
    <w:name w:val="05E0E4AEB8354BFD929A1C62BAF2850E"/>
    <w:rsid w:val="00665899"/>
  </w:style>
  <w:style w:type="paragraph" w:customStyle="1" w:styleId="6E2F61170ACD440CA4472A3016E122BD">
    <w:name w:val="6E2F61170ACD440CA4472A3016E122BD"/>
    <w:rsid w:val="00665899"/>
  </w:style>
  <w:style w:type="paragraph" w:customStyle="1" w:styleId="F2B375A1BA494C21A5F07CE9F131EACE">
    <w:name w:val="F2B375A1BA494C21A5F07CE9F131EACE"/>
    <w:rsid w:val="00665899"/>
  </w:style>
  <w:style w:type="paragraph" w:customStyle="1" w:styleId="7B79467CA28240ECBAD64FFB1D3C10E9">
    <w:name w:val="7B79467CA28240ECBAD64FFB1D3C10E9"/>
    <w:rsid w:val="00665899"/>
  </w:style>
  <w:style w:type="paragraph" w:customStyle="1" w:styleId="D4412C4FDDB44E819C3FBF35ADE2BC88">
    <w:name w:val="D4412C4FDDB44E819C3FBF35ADE2BC88"/>
    <w:rsid w:val="00665899"/>
  </w:style>
  <w:style w:type="paragraph" w:customStyle="1" w:styleId="D156BB60519D4F7FA081A6078F27D2C6">
    <w:name w:val="D156BB60519D4F7FA081A6078F27D2C6"/>
    <w:rsid w:val="00665899"/>
  </w:style>
  <w:style w:type="paragraph" w:customStyle="1" w:styleId="7650D9FB65E74D67B73E4B3B0673661D">
    <w:name w:val="7650D9FB65E74D67B73E4B3B0673661D"/>
    <w:rsid w:val="00665899"/>
  </w:style>
  <w:style w:type="paragraph" w:customStyle="1" w:styleId="84B0BBD4A5764AF9841F23AF93CB14E9">
    <w:name w:val="84B0BBD4A5764AF9841F23AF93CB14E9"/>
    <w:rsid w:val="00665899"/>
  </w:style>
  <w:style w:type="paragraph" w:customStyle="1" w:styleId="9FE5FE567E3440DC94A01907AA975EE9">
    <w:name w:val="9FE5FE567E3440DC94A01907AA975EE9"/>
    <w:rsid w:val="00665899"/>
  </w:style>
  <w:style w:type="paragraph" w:customStyle="1" w:styleId="161E21C894B04EE3957BC483A0C6A8EF">
    <w:name w:val="161E21C894B04EE3957BC483A0C6A8EF"/>
    <w:rsid w:val="00665899"/>
  </w:style>
  <w:style w:type="paragraph" w:customStyle="1" w:styleId="51D5FBF8AEDF48DBBBED3B3CE0FDE0A8">
    <w:name w:val="51D5FBF8AEDF48DBBBED3B3CE0FDE0A8"/>
    <w:rsid w:val="00665899"/>
  </w:style>
  <w:style w:type="paragraph" w:customStyle="1" w:styleId="628AA314AE134A8793310867DB924E6C">
    <w:name w:val="628AA314AE134A8793310867DB924E6C"/>
    <w:rsid w:val="00665899"/>
  </w:style>
  <w:style w:type="paragraph" w:customStyle="1" w:styleId="BB5F74C3011E468AA736C0145AA15486">
    <w:name w:val="BB5F74C3011E468AA736C0145AA15486"/>
    <w:rsid w:val="00665899"/>
  </w:style>
  <w:style w:type="paragraph" w:customStyle="1" w:styleId="3203C30F5ED3448EA97F2AA8B50C57E9">
    <w:name w:val="3203C30F5ED3448EA97F2AA8B50C57E9"/>
    <w:rsid w:val="00665899"/>
  </w:style>
  <w:style w:type="paragraph" w:customStyle="1" w:styleId="24E9BDBAD5504D21806A1B3F48B10D99">
    <w:name w:val="24E9BDBAD5504D21806A1B3F48B10D99"/>
    <w:rsid w:val="00665899"/>
  </w:style>
  <w:style w:type="paragraph" w:customStyle="1" w:styleId="73B2FD3FD2884019988E5B208A7EE863">
    <w:name w:val="73B2FD3FD2884019988E5B208A7EE863"/>
    <w:rsid w:val="00665899"/>
  </w:style>
  <w:style w:type="paragraph" w:customStyle="1" w:styleId="D20DCE8924254C8DAFD2822D86F6FB32">
    <w:name w:val="D20DCE8924254C8DAFD2822D86F6FB32"/>
    <w:rsid w:val="00665899"/>
  </w:style>
  <w:style w:type="paragraph" w:customStyle="1" w:styleId="A2D02C97C6A746DAA81739D54BCBEF70">
    <w:name w:val="A2D02C97C6A746DAA81739D54BCBEF70"/>
    <w:rsid w:val="006658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5C82B6-3D9C-4E76-A513-6BB6CC471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788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Northcott</dc:creator>
  <cp:keywords/>
  <dc:description/>
  <cp:lastModifiedBy>Lauren Newman</cp:lastModifiedBy>
  <cp:revision>13</cp:revision>
  <cp:lastPrinted>2023-05-23T14:34:00Z</cp:lastPrinted>
  <dcterms:created xsi:type="dcterms:W3CDTF">2024-02-22T14:36:00Z</dcterms:created>
  <dcterms:modified xsi:type="dcterms:W3CDTF">2026-02-17T18:43:00Z</dcterms:modified>
</cp:coreProperties>
</file>